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63E1" w14:textId="77777777" w:rsidR="005F6445" w:rsidRPr="004F4C8B" w:rsidRDefault="0020364A" w:rsidP="00F23457">
      <w:pPr>
        <w:pBdr>
          <w:top w:val="nil"/>
          <w:left w:val="nil"/>
          <w:bottom w:val="nil"/>
          <w:right w:val="nil"/>
          <w:between w:val="nil"/>
        </w:pBdr>
        <w:spacing w:after="0" w:line="240" w:lineRule="auto"/>
        <w:jc w:val="center"/>
        <w:rPr>
          <w:rFonts w:ascii="Times New Roman" w:eastAsia="Times New Roman" w:hAnsi="Times New Roman" w:cs="Times New Roman"/>
          <w:color w:val="000000"/>
          <w:sz w:val="44"/>
          <w:szCs w:val="44"/>
          <w:lang w:val="es-MX"/>
        </w:rPr>
      </w:pPr>
      <w:r w:rsidRPr="004F4C8B">
        <w:rPr>
          <w:rFonts w:ascii="Times New Roman" w:eastAsia="Times New Roman" w:hAnsi="Times New Roman" w:cs="Times New Roman"/>
          <w:color w:val="000000"/>
          <w:sz w:val="44"/>
          <w:szCs w:val="44"/>
          <w:lang w:val="es-MX"/>
        </w:rPr>
        <w:t>Miranda Ruzinsky</w:t>
      </w:r>
    </w:p>
    <w:p w14:paraId="4C08692F" w14:textId="412ED358" w:rsidR="005F6445" w:rsidRPr="004F4C8B" w:rsidRDefault="0020364A">
      <w:pPr>
        <w:pBdr>
          <w:top w:val="nil"/>
          <w:left w:val="nil"/>
          <w:bottom w:val="nil"/>
          <w:right w:val="nil"/>
          <w:between w:val="nil"/>
        </w:pBdr>
        <w:spacing w:after="0" w:line="240" w:lineRule="auto"/>
        <w:jc w:val="center"/>
        <w:rPr>
          <w:color w:val="0462C1"/>
          <w:lang w:val="es-MX"/>
        </w:rPr>
      </w:pPr>
      <w:r w:rsidRPr="004F4C8B">
        <w:rPr>
          <w:color w:val="0462C1"/>
          <w:lang w:val="es-MX"/>
        </w:rPr>
        <w:t>M</w:t>
      </w:r>
      <w:r w:rsidR="00852C1B">
        <w:rPr>
          <w:color w:val="0462C1"/>
          <w:lang w:val="es-MX"/>
        </w:rPr>
        <w:t>mruzins@cougarnet.uh.edu</w:t>
      </w:r>
    </w:p>
    <w:p w14:paraId="79B7FDA0" w14:textId="77777777" w:rsidR="005F6445" w:rsidRPr="00F82F5F" w:rsidRDefault="0020364A">
      <w:pPr>
        <w:pBdr>
          <w:top w:val="nil"/>
          <w:left w:val="nil"/>
          <w:bottom w:val="nil"/>
          <w:right w:val="nil"/>
          <w:between w:val="nil"/>
        </w:pBdr>
        <w:spacing w:after="0" w:line="240" w:lineRule="auto"/>
        <w:jc w:val="center"/>
        <w:rPr>
          <w:color w:val="0462C1"/>
        </w:rPr>
      </w:pPr>
      <w:r w:rsidRPr="00F82F5F">
        <w:rPr>
          <w:color w:val="0462C1"/>
        </w:rPr>
        <w:t>713-907-0025</w:t>
      </w:r>
    </w:p>
    <w:p w14:paraId="2289D3E5" w14:textId="77777777" w:rsidR="005F6445" w:rsidRPr="00F82F5F" w:rsidRDefault="005F6445">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C92B9E8" w14:textId="77777777" w:rsidR="005F6445" w:rsidRPr="00A720FF" w:rsidRDefault="0020364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A720FF">
        <w:rPr>
          <w:rFonts w:ascii="Times New Roman" w:eastAsia="Times New Roman" w:hAnsi="Times New Roman" w:cs="Times New Roman"/>
          <w:color w:val="000000"/>
          <w:sz w:val="23"/>
          <w:szCs w:val="23"/>
        </w:rPr>
        <w:t xml:space="preserve">EDUCATION </w:t>
      </w:r>
      <w:r>
        <w:rPr>
          <w:noProof/>
        </w:rPr>
        <mc:AlternateContent>
          <mc:Choice Requires="wpg">
            <w:drawing>
              <wp:anchor distT="0" distB="0" distL="114300" distR="114300" simplePos="0" relativeHeight="251658240" behindDoc="0" locked="0" layoutInCell="1" hidden="0" allowOverlap="1" wp14:anchorId="57A758F6" wp14:editId="4A0CC78F">
                <wp:simplePos x="0" y="0"/>
                <wp:positionH relativeFrom="column">
                  <wp:posOffset>-901699</wp:posOffset>
                </wp:positionH>
                <wp:positionV relativeFrom="paragraph">
                  <wp:posOffset>139700</wp:posOffset>
                </wp:positionV>
                <wp:extent cx="7785100" cy="36195"/>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1458213" y="3766665"/>
                          <a:ext cx="7775575" cy="2667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-901699</wp:posOffset>
                </wp:positionH>
                <wp:positionV relativeFrom="paragraph">
                  <wp:posOffset>139700</wp:posOffset>
                </wp:positionV>
                <wp:extent cx="7785100" cy="36195"/>
                <wp:effectExtent b="0" l="0" r="0" t="0"/>
                <wp:wrapNone/>
                <wp:docPr id="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785100" cy="36195"/>
                        </a:xfrm>
                        <a:prstGeom prst="rect"/>
                        <a:ln/>
                      </pic:spPr>
                    </pic:pic>
                  </a:graphicData>
                </a:graphic>
              </wp:anchor>
            </w:drawing>
          </mc:Fallback>
        </mc:AlternateContent>
      </w:r>
    </w:p>
    <w:p w14:paraId="43F2B839" w14:textId="77777777" w:rsidR="005F6445" w:rsidRPr="00A720FF" w:rsidRDefault="005F6445">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1922C5C"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of Houston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August 2018- December 202</w:t>
      </w:r>
      <w:r>
        <w:rPr>
          <w:rFonts w:ascii="Times New Roman" w:eastAsia="Times New Roman" w:hAnsi="Times New Roman" w:cs="Times New Roman"/>
        </w:rPr>
        <w:t>3</w:t>
      </w:r>
      <w:r>
        <w:rPr>
          <w:rFonts w:ascii="Times New Roman" w:eastAsia="Times New Roman" w:hAnsi="Times New Roman" w:cs="Times New Roman"/>
          <w:color w:val="000000"/>
        </w:rPr>
        <w:t xml:space="preserve"> </w:t>
      </w:r>
    </w:p>
    <w:p w14:paraId="6FBCB477"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 Spanish &amp; History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Cumulative GPA: 4.0 </w:t>
      </w:r>
    </w:p>
    <w:p w14:paraId="35641A6A"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Distinctions: </w:t>
      </w:r>
    </w:p>
    <w:p w14:paraId="0EB5A0D8" w14:textId="68E833BE" w:rsidR="00E76458" w:rsidRDefault="00E76458" w:rsidP="0084664F">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84664F">
        <w:rPr>
          <w:rFonts w:ascii="Times New Roman" w:eastAsia="Times New Roman" w:hAnsi="Times New Roman" w:cs="Times New Roman"/>
          <w:color w:val="000000"/>
        </w:rPr>
        <w:t>Dean’s List (all semesters)</w:t>
      </w:r>
    </w:p>
    <w:p w14:paraId="25C90DA0" w14:textId="6CF1AE39" w:rsidR="0084664F" w:rsidRDefault="0020364A" w:rsidP="0084664F">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84664F">
        <w:rPr>
          <w:rFonts w:ascii="Times New Roman" w:eastAsia="Times New Roman" w:hAnsi="Times New Roman" w:cs="Times New Roman"/>
          <w:color w:val="000000"/>
        </w:rPr>
        <w:t>Leizer Rose Horowitz Scholarship Spring 2021</w:t>
      </w:r>
    </w:p>
    <w:p w14:paraId="53BCDB56" w14:textId="5E187FF4" w:rsidR="00E76458" w:rsidRPr="00E76458" w:rsidRDefault="00E76458" w:rsidP="00E76458">
      <w:pPr>
        <w:pStyle w:val="ListParagraph"/>
        <w:numPr>
          <w:ilvl w:val="0"/>
          <w:numId w:val="8"/>
        </w:numPr>
        <w:pBdr>
          <w:top w:val="nil"/>
          <w:left w:val="nil"/>
          <w:bottom w:val="nil"/>
          <w:right w:val="nil"/>
          <w:between w:val="nil"/>
        </w:pBdr>
        <w:spacing w:after="38" w:line="240" w:lineRule="auto"/>
        <w:rPr>
          <w:rFonts w:ascii="Times New Roman" w:eastAsia="Times New Roman" w:hAnsi="Times New Roman" w:cs="Times New Roman"/>
          <w:color w:val="000000"/>
        </w:rPr>
      </w:pPr>
      <w:r w:rsidRPr="0084664F">
        <w:rPr>
          <w:rFonts w:ascii="Times New Roman" w:eastAsia="Times New Roman" w:hAnsi="Times New Roman" w:cs="Times New Roman"/>
          <w:color w:val="000000"/>
        </w:rPr>
        <w:t xml:space="preserve">Del Barto Scholarship Spring 2022 (Nominated by faculty and awarded to the highest-ranking History majors who have accomplished outstanding work in their discipline) </w:t>
      </w:r>
    </w:p>
    <w:p w14:paraId="5163CFA6" w14:textId="583C70E3" w:rsidR="0084664F" w:rsidRDefault="0056671F" w:rsidP="0084664F">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“Outstanding in History” Certificate</w:t>
      </w:r>
      <w:r w:rsidR="005C4CAC">
        <w:rPr>
          <w:rFonts w:ascii="Times New Roman" w:eastAsia="Times New Roman" w:hAnsi="Times New Roman" w:cs="Times New Roman"/>
          <w:color w:val="000000"/>
        </w:rPr>
        <w:t xml:space="preserve"> </w:t>
      </w:r>
      <w:r w:rsidR="00085B03">
        <w:rPr>
          <w:rFonts w:ascii="Times New Roman" w:eastAsia="Times New Roman" w:hAnsi="Times New Roman" w:cs="Times New Roman"/>
          <w:color w:val="000000"/>
        </w:rPr>
        <w:t xml:space="preserve">Spring 2023 </w:t>
      </w:r>
      <w:r w:rsidR="005C4CAC">
        <w:rPr>
          <w:rFonts w:ascii="Times New Roman" w:eastAsia="Times New Roman" w:hAnsi="Times New Roman" w:cs="Times New Roman"/>
          <w:color w:val="000000"/>
        </w:rPr>
        <w:t xml:space="preserve">(Nominated by faculty as </w:t>
      </w:r>
      <w:r w:rsidR="00085B03">
        <w:rPr>
          <w:rFonts w:ascii="Times New Roman" w:eastAsia="Times New Roman" w:hAnsi="Times New Roman" w:cs="Times New Roman"/>
          <w:color w:val="000000"/>
        </w:rPr>
        <w:t>graduating senior to exhibit strong overall performance in discipline)</w:t>
      </w:r>
    </w:p>
    <w:p w14:paraId="0FE5B36A" w14:textId="4C7DAEC5" w:rsidR="00F82F5F" w:rsidRDefault="00E716A6" w:rsidP="0084664F">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Welcome Wilson Houston History Intern</w:t>
      </w:r>
      <w:r w:rsidR="00A24C5D">
        <w:rPr>
          <w:rFonts w:ascii="Times New Roman" w:eastAsia="Times New Roman" w:hAnsi="Times New Roman" w:cs="Times New Roman"/>
          <w:color w:val="000000"/>
        </w:rPr>
        <w:t xml:space="preserve"> Summer 2023</w:t>
      </w:r>
      <w:r w:rsidR="009A1E2C">
        <w:rPr>
          <w:rFonts w:ascii="Times New Roman" w:eastAsia="Times New Roman" w:hAnsi="Times New Roman" w:cs="Times New Roman"/>
          <w:color w:val="000000"/>
        </w:rPr>
        <w:t xml:space="preserve"> (</w:t>
      </w:r>
      <w:r w:rsidR="001A19DE">
        <w:rPr>
          <w:rFonts w:ascii="Times New Roman" w:eastAsia="Times New Roman" w:hAnsi="Times New Roman" w:cs="Times New Roman"/>
          <w:color w:val="000000"/>
        </w:rPr>
        <w:t>Given to students who demonstrate excellence in the public history discipline)</w:t>
      </w:r>
    </w:p>
    <w:p w14:paraId="04CE458A" w14:textId="05941B4E" w:rsidR="000E52BE" w:rsidRPr="0084664F" w:rsidRDefault="000E52BE" w:rsidP="0084664F">
      <w:pPr>
        <w:pStyle w:val="ListParagraph"/>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Foundations in Digital Humanities Project Development Certificate (Undergraduate) </w:t>
      </w:r>
    </w:p>
    <w:p w14:paraId="580D6EE4" w14:textId="77777777" w:rsidR="007502F1" w:rsidRDefault="007502F1">
      <w:pPr>
        <w:pBdr>
          <w:top w:val="nil"/>
          <w:left w:val="nil"/>
          <w:bottom w:val="nil"/>
          <w:right w:val="nil"/>
          <w:between w:val="nil"/>
        </w:pBdr>
        <w:spacing w:after="0" w:line="240" w:lineRule="auto"/>
        <w:rPr>
          <w:rFonts w:ascii="Times New Roman" w:eastAsia="Times New Roman" w:hAnsi="Times New Roman" w:cs="Times New Roman"/>
        </w:rPr>
      </w:pPr>
    </w:p>
    <w:p w14:paraId="0F0828BE" w14:textId="734F6D02" w:rsidR="005F6445" w:rsidRDefault="0020364A">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University of Houston</w:t>
      </w:r>
      <w:r w:rsidR="007502F1">
        <w:rPr>
          <w:rFonts w:ascii="Times New Roman" w:eastAsia="Times New Roman" w:hAnsi="Times New Roman" w:cs="Times New Roman"/>
          <w:b/>
        </w:rPr>
        <w:t>, Center for Public History</w:t>
      </w:r>
    </w:p>
    <w:p w14:paraId="1FB6EDBF" w14:textId="7AA262F4" w:rsidR="007502F1" w:rsidRDefault="007502F1" w:rsidP="004F4C8B">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M.A. Public History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January 2024- Presen</w:t>
      </w:r>
      <w:r>
        <w:rPr>
          <w:rFonts w:ascii="Times New Roman" w:eastAsia="Times New Roman" w:hAnsi="Times New Roman" w:cs="Times New Roman"/>
        </w:rPr>
        <w:t>t</w:t>
      </w:r>
    </w:p>
    <w:p w14:paraId="5E4CF643" w14:textId="61263D6A" w:rsidR="004F4C8B" w:rsidRDefault="000E52BE" w:rsidP="004F4C8B">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Ph.D.</w:t>
      </w:r>
      <w:r w:rsidR="007502F1">
        <w:rPr>
          <w:rFonts w:ascii="Times New Roman" w:eastAsia="Times New Roman" w:hAnsi="Times New Roman" w:cs="Times New Roman"/>
        </w:rPr>
        <w:t xml:space="preserve"> History</w:t>
      </w:r>
      <w:r w:rsidR="0020364A">
        <w:rPr>
          <w:rFonts w:ascii="Times New Roman" w:eastAsia="Times New Roman" w:hAnsi="Times New Roman" w:cs="Times New Roman"/>
        </w:rPr>
        <w:tab/>
      </w:r>
      <w:r w:rsidR="0020364A">
        <w:rPr>
          <w:rFonts w:ascii="Times New Roman" w:eastAsia="Times New Roman" w:hAnsi="Times New Roman" w:cs="Times New Roman"/>
        </w:rPr>
        <w:tab/>
      </w:r>
      <w:r w:rsidR="0020364A">
        <w:rPr>
          <w:rFonts w:ascii="Times New Roman" w:eastAsia="Times New Roman" w:hAnsi="Times New Roman" w:cs="Times New Roman"/>
        </w:rPr>
        <w:tab/>
      </w:r>
      <w:r w:rsidR="0020364A">
        <w:rPr>
          <w:rFonts w:ascii="Times New Roman" w:eastAsia="Times New Roman" w:hAnsi="Times New Roman" w:cs="Times New Roman"/>
        </w:rPr>
        <w:tab/>
      </w:r>
      <w:r w:rsidR="0020364A">
        <w:rPr>
          <w:rFonts w:ascii="Times New Roman" w:eastAsia="Times New Roman" w:hAnsi="Times New Roman" w:cs="Times New Roman"/>
        </w:rPr>
        <w:tab/>
      </w:r>
      <w:r w:rsidR="0020364A">
        <w:rPr>
          <w:rFonts w:ascii="Times New Roman" w:eastAsia="Times New Roman" w:hAnsi="Times New Roman" w:cs="Times New Roman"/>
        </w:rPr>
        <w:tab/>
      </w:r>
      <w:r w:rsidR="0020364A">
        <w:rPr>
          <w:rFonts w:ascii="Times New Roman" w:eastAsia="Times New Roman" w:hAnsi="Times New Roman" w:cs="Times New Roman"/>
        </w:rPr>
        <w:tab/>
      </w:r>
      <w:r w:rsidR="0020364A">
        <w:rPr>
          <w:rFonts w:ascii="Times New Roman" w:eastAsia="Times New Roman" w:hAnsi="Times New Roman" w:cs="Times New Roman"/>
        </w:rPr>
        <w:tab/>
      </w:r>
      <w:r w:rsidR="00E779F6">
        <w:rPr>
          <w:rFonts w:ascii="Times New Roman" w:eastAsia="Times New Roman" w:hAnsi="Times New Roman" w:cs="Times New Roman"/>
        </w:rPr>
        <w:t xml:space="preserve">   </w:t>
      </w:r>
      <w:r w:rsidR="007502F1">
        <w:rPr>
          <w:rFonts w:ascii="Times New Roman" w:eastAsia="Times New Roman" w:hAnsi="Times New Roman" w:cs="Times New Roman"/>
        </w:rPr>
        <w:tab/>
      </w:r>
    </w:p>
    <w:p w14:paraId="4882CF31" w14:textId="24550CEF" w:rsidR="004F4C8B" w:rsidRDefault="004F4C8B" w:rsidP="004F4C8B">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Distinctions:</w:t>
      </w:r>
    </w:p>
    <w:p w14:paraId="76769EAC" w14:textId="6424D150" w:rsidR="004F4C8B" w:rsidRDefault="004F4C8B" w:rsidP="004F4C8B">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D.W. Mitchell Scholarship</w:t>
      </w:r>
    </w:p>
    <w:p w14:paraId="227C6BF2" w14:textId="06FCF025" w:rsidR="000E52BE" w:rsidRDefault="000E52BE" w:rsidP="004F4C8B">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Foundations in Digital Humanities Project Development Certificate (Graduate)</w:t>
      </w:r>
    </w:p>
    <w:p w14:paraId="42698EB4"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rPr>
      </w:pPr>
    </w:p>
    <w:p w14:paraId="66946F39"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RESEARCH GRANTS AND EXPERIENCE </w:t>
      </w:r>
      <w:r>
        <w:rPr>
          <w:noProof/>
        </w:rPr>
        <mc:AlternateContent>
          <mc:Choice Requires="wpg">
            <w:drawing>
              <wp:anchor distT="0" distB="0" distL="114300" distR="114300" simplePos="0" relativeHeight="251659264" behindDoc="0" locked="0" layoutInCell="1" hidden="0" allowOverlap="1" wp14:anchorId="67508BE5" wp14:editId="1813ACF5">
                <wp:simplePos x="0" y="0"/>
                <wp:positionH relativeFrom="column">
                  <wp:posOffset>-914399</wp:posOffset>
                </wp:positionH>
                <wp:positionV relativeFrom="paragraph">
                  <wp:posOffset>165100</wp:posOffset>
                </wp:positionV>
                <wp:extent cx="7785100" cy="36195"/>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flipH="1">
                          <a:off x="1458213" y="3766665"/>
                          <a:ext cx="7775575" cy="2667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165100</wp:posOffset>
                </wp:positionV>
                <wp:extent cx="7785100" cy="36195"/>
                <wp:effectExtent b="0" l="0" r="0" t="0"/>
                <wp:wrapNone/>
                <wp:docPr id="1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785100" cy="36195"/>
                        </a:xfrm>
                        <a:prstGeom prst="rect"/>
                        <a:ln/>
                      </pic:spPr>
                    </pic:pic>
                  </a:graphicData>
                </a:graphic>
              </wp:anchor>
            </w:drawing>
          </mc:Fallback>
        </mc:AlternateContent>
      </w:r>
    </w:p>
    <w:p w14:paraId="677BC3C2"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081CF3A" w14:textId="643385A1" w:rsidR="00D206E2" w:rsidRDefault="005176A0" w:rsidP="00D206E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University of Houston and Center for Mexican American Studies (</w:t>
      </w:r>
      <w:proofErr w:type="gramStart"/>
      <w:r>
        <w:rPr>
          <w:rFonts w:ascii="Times New Roman" w:eastAsia="Times New Roman" w:hAnsi="Times New Roman" w:cs="Times New Roman"/>
          <w:b/>
          <w:color w:val="000000"/>
        </w:rPr>
        <w:t xml:space="preserve">CMAS)   </w:t>
      </w:r>
      <w:proofErr w:type="gramEnd"/>
      <w:r>
        <w:rPr>
          <w:rFonts w:ascii="Times New Roman" w:eastAsia="Times New Roman" w:hAnsi="Times New Roman" w:cs="Times New Roman"/>
          <w:b/>
          <w:color w:val="000000"/>
        </w:rPr>
        <w:t xml:space="preserve">      </w:t>
      </w:r>
      <w:r w:rsidR="00672BBB">
        <w:rPr>
          <w:rFonts w:ascii="Times New Roman" w:eastAsia="Times New Roman" w:hAnsi="Times New Roman" w:cs="Times New Roman"/>
          <w:bCs/>
          <w:color w:val="000000"/>
        </w:rPr>
        <w:t>August 2024-</w:t>
      </w:r>
      <w:r>
        <w:rPr>
          <w:rFonts w:ascii="Times New Roman" w:eastAsia="Times New Roman" w:hAnsi="Times New Roman" w:cs="Times New Roman"/>
          <w:bCs/>
          <w:color w:val="000000"/>
        </w:rPr>
        <w:t xml:space="preserve"> Present</w:t>
      </w:r>
    </w:p>
    <w:p w14:paraId="4F688C95" w14:textId="2D13093B" w:rsidR="00D206E2" w:rsidRPr="00CB2477" w:rsidRDefault="00633162" w:rsidP="00A120C5">
      <w:pPr>
        <w:pBdr>
          <w:top w:val="nil"/>
          <w:left w:val="nil"/>
          <w:bottom w:val="nil"/>
          <w:right w:val="nil"/>
          <w:between w:val="nil"/>
        </w:pBdr>
        <w:spacing w:after="0" w:line="240" w:lineRule="auto"/>
        <w:rPr>
          <w:rFonts w:ascii="Times New Roman" w:eastAsia="Times New Roman" w:hAnsi="Times New Roman" w:cs="Times New Roman"/>
          <w:bCs/>
          <w:i/>
          <w:iCs/>
          <w:color w:val="000000"/>
        </w:rPr>
      </w:pPr>
      <w:r w:rsidRPr="00CB2477">
        <w:rPr>
          <w:rFonts w:ascii="Times New Roman" w:eastAsia="Times New Roman" w:hAnsi="Times New Roman" w:cs="Times New Roman"/>
          <w:bCs/>
          <w:i/>
          <w:iCs/>
          <w:color w:val="000000"/>
        </w:rPr>
        <w:t>Lydia Mendoza Fellowship</w:t>
      </w:r>
    </w:p>
    <w:p w14:paraId="14C601C3" w14:textId="423C4642" w:rsidR="00D206E2" w:rsidRPr="00CB2477" w:rsidRDefault="007C29F2" w:rsidP="00A120C5">
      <w:pPr>
        <w:pBdr>
          <w:top w:val="nil"/>
          <w:left w:val="nil"/>
          <w:bottom w:val="nil"/>
          <w:right w:val="nil"/>
          <w:between w:val="nil"/>
        </w:pBdr>
        <w:spacing w:after="0" w:line="240" w:lineRule="auto"/>
        <w:rPr>
          <w:rFonts w:ascii="Times New Roman" w:eastAsia="Times New Roman" w:hAnsi="Times New Roman" w:cs="Times New Roman"/>
          <w:bCs/>
          <w:color w:val="000000"/>
        </w:rPr>
      </w:pPr>
      <w:r w:rsidRPr="00CB2477">
        <w:rPr>
          <w:rFonts w:ascii="Times New Roman" w:eastAsia="Times New Roman" w:hAnsi="Times New Roman" w:cs="Times New Roman"/>
          <w:bCs/>
          <w:color w:val="000000"/>
        </w:rPr>
        <w:t xml:space="preserve">Chosen as </w:t>
      </w:r>
      <w:r w:rsidR="001E071E" w:rsidRPr="00CB2477">
        <w:rPr>
          <w:rFonts w:ascii="Times New Roman" w:eastAsia="Times New Roman" w:hAnsi="Times New Roman" w:cs="Times New Roman"/>
          <w:bCs/>
          <w:color w:val="000000"/>
        </w:rPr>
        <w:t xml:space="preserve">a </w:t>
      </w:r>
      <w:r w:rsidRPr="00CB2477">
        <w:rPr>
          <w:rFonts w:ascii="Times New Roman" w:eastAsia="Times New Roman" w:hAnsi="Times New Roman" w:cs="Times New Roman"/>
          <w:bCs/>
          <w:color w:val="000000"/>
        </w:rPr>
        <w:t xml:space="preserve">graduate student in good academic standing to </w:t>
      </w:r>
      <w:r w:rsidR="00626FCC" w:rsidRPr="00CB2477">
        <w:rPr>
          <w:rFonts w:ascii="Times New Roman" w:eastAsia="Times New Roman" w:hAnsi="Times New Roman" w:cs="Times New Roman"/>
          <w:bCs/>
          <w:color w:val="000000"/>
        </w:rPr>
        <w:t xml:space="preserve">further research into Latinx topics. </w:t>
      </w:r>
      <w:r w:rsidR="00C81D1D" w:rsidRPr="00CB2477">
        <w:rPr>
          <w:rFonts w:ascii="Times New Roman" w:eastAsia="Times New Roman" w:hAnsi="Times New Roman" w:cs="Times New Roman"/>
          <w:bCs/>
          <w:color w:val="000000"/>
        </w:rPr>
        <w:t xml:space="preserve">This involves </w:t>
      </w:r>
      <w:r w:rsidR="00747ACA" w:rsidRPr="00CB2477">
        <w:rPr>
          <w:rFonts w:ascii="Times New Roman" w:eastAsia="Times New Roman" w:hAnsi="Times New Roman" w:cs="Times New Roman"/>
          <w:bCs/>
          <w:color w:val="000000"/>
        </w:rPr>
        <w:t xml:space="preserve">being a research assistant for the Houston History magazine focusing on publications documenting local Latinx stories. </w:t>
      </w:r>
    </w:p>
    <w:p w14:paraId="51519E8F" w14:textId="77777777" w:rsidR="00633162" w:rsidRDefault="00633162" w:rsidP="00A120C5">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8EF1E51" w14:textId="355428D5" w:rsidR="00A120C5" w:rsidRDefault="00404950" w:rsidP="00A120C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Summer Internship in Public History and Digital Humanities (</w:t>
      </w:r>
      <w:proofErr w:type="gramStart"/>
      <w:r>
        <w:rPr>
          <w:rFonts w:ascii="Times New Roman" w:eastAsia="Times New Roman" w:hAnsi="Times New Roman" w:cs="Times New Roman"/>
          <w:b/>
          <w:color w:val="000000"/>
        </w:rPr>
        <w:t xml:space="preserve">SIPHDH)   </w:t>
      </w:r>
      <w:proofErr w:type="gramEnd"/>
      <w:r>
        <w:rPr>
          <w:rFonts w:ascii="Times New Roman" w:eastAsia="Times New Roman" w:hAnsi="Times New Roman" w:cs="Times New Roman"/>
          <w:b/>
          <w:color w:val="000000"/>
        </w:rPr>
        <w:tab/>
      </w:r>
      <w:r>
        <w:rPr>
          <w:rFonts w:ascii="Times New Roman" w:eastAsia="Times New Roman" w:hAnsi="Times New Roman" w:cs="Times New Roman"/>
          <w:bCs/>
          <w:color w:val="000000"/>
        </w:rPr>
        <w:t>May 2024</w:t>
      </w:r>
      <w:r w:rsidRPr="00EC02C3">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August 2024</w:t>
      </w:r>
      <w:r>
        <w:rPr>
          <w:rFonts w:ascii="Times New Roman" w:eastAsia="Times New Roman" w:hAnsi="Times New Roman" w:cs="Times New Roman"/>
          <w:b/>
          <w:color w:val="000000"/>
        </w:rPr>
        <w:t xml:space="preserve"> UH </w:t>
      </w:r>
      <w:r w:rsidR="00F62CB7">
        <w:rPr>
          <w:rFonts w:ascii="Times New Roman" w:eastAsia="Times New Roman" w:hAnsi="Times New Roman" w:cs="Times New Roman"/>
          <w:b/>
          <w:color w:val="000000"/>
        </w:rPr>
        <w:t>Center for Public Hi</w:t>
      </w:r>
      <w:r>
        <w:rPr>
          <w:rFonts w:ascii="Times New Roman" w:eastAsia="Times New Roman" w:hAnsi="Times New Roman" w:cs="Times New Roman"/>
          <w:b/>
          <w:color w:val="000000"/>
        </w:rPr>
        <w:t xml:space="preserve">story </w:t>
      </w:r>
    </w:p>
    <w:p w14:paraId="586AB69B" w14:textId="1EFF9D0D" w:rsidR="00A120C5" w:rsidRPr="00CA0DEA" w:rsidRDefault="009833EB" w:rsidP="00A120C5">
      <w:pPr>
        <w:pBdr>
          <w:top w:val="nil"/>
          <w:left w:val="nil"/>
          <w:bottom w:val="nil"/>
          <w:right w:val="nil"/>
          <w:between w:val="nil"/>
        </w:pBdr>
        <w:spacing w:after="0" w:line="240" w:lineRule="auto"/>
        <w:rPr>
          <w:rFonts w:ascii="Times New Roman" w:eastAsia="Times New Roman" w:hAnsi="Times New Roman" w:cs="Times New Roman"/>
          <w:bCs/>
          <w:i/>
          <w:iCs/>
          <w:color w:val="000000"/>
        </w:rPr>
      </w:pPr>
      <w:r>
        <w:rPr>
          <w:rFonts w:ascii="Times New Roman" w:eastAsia="Times New Roman" w:hAnsi="Times New Roman" w:cs="Times New Roman"/>
          <w:bCs/>
          <w:i/>
          <w:iCs/>
          <w:color w:val="000000"/>
        </w:rPr>
        <w:t>Graduate Student Program Manager</w:t>
      </w:r>
    </w:p>
    <w:p w14:paraId="6C5312E5" w14:textId="6AABF04C" w:rsidR="00A120C5" w:rsidRPr="00A120C5" w:rsidRDefault="00457E99" w:rsidP="00040F89">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Intern guide and </w:t>
      </w:r>
      <w:r w:rsidR="009872C5">
        <w:rPr>
          <w:rFonts w:ascii="Times New Roman" w:eastAsia="Times New Roman" w:hAnsi="Times New Roman" w:cs="Times New Roman"/>
          <w:bCs/>
          <w:color w:val="000000"/>
        </w:rPr>
        <w:t>assistant to the SIPHDH director</w:t>
      </w:r>
      <w:r w:rsidR="00E664A9">
        <w:rPr>
          <w:rFonts w:ascii="Times New Roman" w:eastAsia="Times New Roman" w:hAnsi="Times New Roman" w:cs="Times New Roman"/>
          <w:bCs/>
          <w:color w:val="000000"/>
        </w:rPr>
        <w:t xml:space="preserve">, </w:t>
      </w:r>
      <w:r w:rsidR="00481711">
        <w:rPr>
          <w:rFonts w:ascii="Times New Roman" w:eastAsia="Times New Roman" w:hAnsi="Times New Roman" w:cs="Times New Roman"/>
          <w:bCs/>
          <w:color w:val="000000"/>
        </w:rPr>
        <w:t>acting as a mentor for undergraduate interns, facilitating cohort discussions, and performing various administrative tasks.</w:t>
      </w:r>
      <w:r w:rsidR="00533EEA">
        <w:rPr>
          <w:rFonts w:ascii="Times New Roman" w:eastAsia="Times New Roman" w:hAnsi="Times New Roman" w:cs="Times New Roman"/>
          <w:bCs/>
          <w:color w:val="000000"/>
        </w:rPr>
        <w:t xml:space="preserve"> Experience includes </w:t>
      </w:r>
      <w:r w:rsidR="008C4BB4">
        <w:rPr>
          <w:rFonts w:ascii="Times New Roman" w:eastAsia="Times New Roman" w:hAnsi="Times New Roman" w:cs="Times New Roman"/>
          <w:bCs/>
          <w:color w:val="000000"/>
        </w:rPr>
        <w:t xml:space="preserve">program development, </w:t>
      </w:r>
      <w:r w:rsidR="00FD5BEE">
        <w:rPr>
          <w:rFonts w:ascii="Times New Roman" w:eastAsia="Times New Roman" w:hAnsi="Times New Roman" w:cs="Times New Roman"/>
          <w:bCs/>
          <w:color w:val="000000"/>
        </w:rPr>
        <w:t xml:space="preserve">team leadership, curriculum building, </w:t>
      </w:r>
      <w:r w:rsidR="007464E0">
        <w:rPr>
          <w:rFonts w:ascii="Times New Roman" w:eastAsia="Times New Roman" w:hAnsi="Times New Roman" w:cs="Times New Roman"/>
          <w:bCs/>
          <w:color w:val="000000"/>
        </w:rPr>
        <w:t xml:space="preserve">project presentation, </w:t>
      </w:r>
      <w:r w:rsidR="00D206E2">
        <w:rPr>
          <w:rFonts w:ascii="Times New Roman" w:eastAsia="Times New Roman" w:hAnsi="Times New Roman" w:cs="Times New Roman"/>
          <w:bCs/>
          <w:color w:val="000000"/>
        </w:rPr>
        <w:t xml:space="preserve">and professional writing. </w:t>
      </w:r>
    </w:p>
    <w:p w14:paraId="4DCD665B" w14:textId="77777777" w:rsidR="00A120C5" w:rsidRDefault="00A120C5" w:rsidP="00040F89">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93F961C" w14:textId="4A08C72A" w:rsidR="00040F89" w:rsidRDefault="009E1E48" w:rsidP="00040F89">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American Red Cross- Greater Houston Branch</w:t>
      </w:r>
      <w:r w:rsidR="00040F89">
        <w:rPr>
          <w:rFonts w:ascii="Times New Roman" w:eastAsia="Times New Roman" w:hAnsi="Times New Roman" w:cs="Times New Roman"/>
          <w:b/>
          <w:color w:val="000000"/>
        </w:rPr>
        <w:tab/>
      </w:r>
      <w:r w:rsidR="00040F89">
        <w:rPr>
          <w:rFonts w:ascii="Times New Roman" w:eastAsia="Times New Roman" w:hAnsi="Times New Roman" w:cs="Times New Roman"/>
          <w:b/>
          <w:color w:val="000000"/>
        </w:rPr>
        <w:tab/>
      </w:r>
      <w:r w:rsidR="00040F89">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bCs/>
          <w:color w:val="000000"/>
        </w:rPr>
        <w:t>May 2024</w:t>
      </w:r>
      <w:r w:rsidR="00040F89" w:rsidRPr="00EC02C3">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December 2024</w:t>
      </w:r>
    </w:p>
    <w:p w14:paraId="376E7DA6" w14:textId="187FEFC1" w:rsidR="00040F89" w:rsidRPr="00CA0DEA" w:rsidRDefault="00843433" w:rsidP="00040F89">
      <w:pPr>
        <w:pBdr>
          <w:top w:val="nil"/>
          <w:left w:val="nil"/>
          <w:bottom w:val="nil"/>
          <w:right w:val="nil"/>
          <w:between w:val="nil"/>
        </w:pBdr>
        <w:spacing w:after="0" w:line="240" w:lineRule="auto"/>
        <w:rPr>
          <w:rFonts w:ascii="Times New Roman" w:eastAsia="Times New Roman" w:hAnsi="Times New Roman" w:cs="Times New Roman"/>
          <w:bCs/>
          <w:i/>
          <w:iCs/>
          <w:color w:val="000000"/>
        </w:rPr>
      </w:pPr>
      <w:r>
        <w:rPr>
          <w:rFonts w:ascii="Times New Roman" w:eastAsia="Times New Roman" w:hAnsi="Times New Roman" w:cs="Times New Roman"/>
          <w:bCs/>
          <w:i/>
          <w:iCs/>
          <w:color w:val="000000"/>
        </w:rPr>
        <w:t xml:space="preserve">Graduate </w:t>
      </w:r>
      <w:r w:rsidR="00EB59CE">
        <w:rPr>
          <w:rFonts w:ascii="Times New Roman" w:eastAsia="Times New Roman" w:hAnsi="Times New Roman" w:cs="Times New Roman"/>
          <w:bCs/>
          <w:i/>
          <w:iCs/>
          <w:color w:val="000000"/>
        </w:rPr>
        <w:t>Internship</w:t>
      </w:r>
    </w:p>
    <w:p w14:paraId="7F92173F" w14:textId="301BAEFA" w:rsidR="00040F89" w:rsidRPr="00040F89" w:rsidRDefault="00EB59CE" w:rsidP="00A33F51">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Lead Curation Intern for the Next Century of Service project, archiving</w:t>
      </w:r>
      <w:r w:rsidR="007502F1">
        <w:rPr>
          <w:rFonts w:ascii="Times New Roman" w:eastAsia="Times New Roman" w:hAnsi="Times New Roman" w:cs="Times New Roman"/>
          <w:bCs/>
          <w:color w:val="000000"/>
        </w:rPr>
        <w:t xml:space="preserve"> items</w:t>
      </w:r>
      <w:r>
        <w:rPr>
          <w:rFonts w:ascii="Times New Roman" w:eastAsia="Times New Roman" w:hAnsi="Times New Roman" w:cs="Times New Roman"/>
          <w:bCs/>
          <w:color w:val="000000"/>
        </w:rPr>
        <w:t xml:space="preserve"> and curating exhibits celebrating one hundred years of Red Cross volunteer service in the Greater Houston area.</w:t>
      </w:r>
    </w:p>
    <w:p w14:paraId="74F43CCB" w14:textId="77777777" w:rsidR="00040F89" w:rsidRDefault="00040F89" w:rsidP="00A33F51">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D2767B5" w14:textId="4F34D196" w:rsidR="00A33F51" w:rsidRDefault="00A33F51" w:rsidP="00A33F5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University of Houston</w:t>
      </w:r>
      <w:r w:rsidR="008D6429">
        <w:rPr>
          <w:rFonts w:ascii="Times New Roman" w:eastAsia="Times New Roman" w:hAnsi="Times New Roman" w:cs="Times New Roman"/>
          <w:b/>
          <w:color w:val="000000"/>
        </w:rPr>
        <w:t xml:space="preserve"> &amp; The Center for Public History</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000F49CB">
        <w:rPr>
          <w:rFonts w:ascii="Times New Roman" w:eastAsia="Times New Roman" w:hAnsi="Times New Roman" w:cs="Times New Roman"/>
          <w:b/>
          <w:color w:val="000000"/>
        </w:rPr>
        <w:t xml:space="preserve">            </w:t>
      </w:r>
      <w:r w:rsidR="008D6429">
        <w:rPr>
          <w:rFonts w:ascii="Times New Roman" w:eastAsia="Times New Roman" w:hAnsi="Times New Roman" w:cs="Times New Roman"/>
          <w:bCs/>
          <w:color w:val="000000"/>
        </w:rPr>
        <w:t>January 2024</w:t>
      </w:r>
      <w:r w:rsidRPr="00EC02C3">
        <w:rPr>
          <w:rFonts w:ascii="Times New Roman" w:eastAsia="Times New Roman" w:hAnsi="Times New Roman" w:cs="Times New Roman"/>
          <w:bCs/>
          <w:color w:val="000000"/>
        </w:rPr>
        <w:t xml:space="preserve">- </w:t>
      </w:r>
      <w:r w:rsidR="009E1E48">
        <w:rPr>
          <w:rFonts w:ascii="Times New Roman" w:eastAsia="Times New Roman" w:hAnsi="Times New Roman" w:cs="Times New Roman"/>
          <w:bCs/>
          <w:color w:val="000000"/>
        </w:rPr>
        <w:t>May 2024</w:t>
      </w:r>
    </w:p>
    <w:p w14:paraId="4BC26A83" w14:textId="07B07128" w:rsidR="00A33F51" w:rsidRPr="00CA0DEA" w:rsidRDefault="00BE1867" w:rsidP="00A33F51">
      <w:pPr>
        <w:pBdr>
          <w:top w:val="nil"/>
          <w:left w:val="nil"/>
          <w:bottom w:val="nil"/>
          <w:right w:val="nil"/>
          <w:between w:val="nil"/>
        </w:pBdr>
        <w:spacing w:after="0" w:line="240" w:lineRule="auto"/>
        <w:rPr>
          <w:rFonts w:ascii="Times New Roman" w:eastAsia="Times New Roman" w:hAnsi="Times New Roman" w:cs="Times New Roman"/>
          <w:bCs/>
          <w:i/>
          <w:iCs/>
          <w:color w:val="000000"/>
        </w:rPr>
      </w:pPr>
      <w:r>
        <w:rPr>
          <w:rFonts w:ascii="Times New Roman" w:eastAsia="Times New Roman" w:hAnsi="Times New Roman" w:cs="Times New Roman"/>
          <w:bCs/>
          <w:i/>
          <w:iCs/>
          <w:color w:val="000000"/>
        </w:rPr>
        <w:t>Environmental Justice Activism and the Arts</w:t>
      </w:r>
      <w:r w:rsidR="00FF6044">
        <w:rPr>
          <w:rFonts w:ascii="Times New Roman" w:eastAsia="Times New Roman" w:hAnsi="Times New Roman" w:cs="Times New Roman"/>
          <w:bCs/>
          <w:i/>
          <w:iCs/>
          <w:color w:val="000000"/>
        </w:rPr>
        <w:t xml:space="preserve"> in Houston, 1970 - Present</w:t>
      </w:r>
    </w:p>
    <w:p w14:paraId="44EFD788" w14:textId="6E610BFF" w:rsidR="00A33F51" w:rsidRPr="00FF6044" w:rsidRDefault="00FF6044" w:rsidP="004F4C8B">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 xml:space="preserve">Team leader </w:t>
      </w:r>
      <w:r w:rsidR="0050028F">
        <w:rPr>
          <w:rFonts w:ascii="Times New Roman" w:eastAsia="Times New Roman" w:hAnsi="Times New Roman" w:cs="Times New Roman"/>
          <w:bCs/>
          <w:color w:val="000000"/>
        </w:rPr>
        <w:t xml:space="preserve">in charge of organization, communication, and </w:t>
      </w:r>
      <w:r w:rsidR="009E401E">
        <w:rPr>
          <w:rFonts w:ascii="Times New Roman" w:eastAsia="Times New Roman" w:hAnsi="Times New Roman" w:cs="Times New Roman"/>
          <w:bCs/>
          <w:color w:val="000000"/>
        </w:rPr>
        <w:t xml:space="preserve">group participation </w:t>
      </w:r>
      <w:r>
        <w:rPr>
          <w:rFonts w:ascii="Times New Roman" w:eastAsia="Times New Roman" w:hAnsi="Times New Roman" w:cs="Times New Roman"/>
          <w:bCs/>
          <w:color w:val="000000"/>
        </w:rPr>
        <w:t>for the bibliography team and the Texas Environmental Justice Advocacy Services research team</w:t>
      </w:r>
      <w:r w:rsidR="009E401E">
        <w:rPr>
          <w:rFonts w:ascii="Times New Roman" w:eastAsia="Times New Roman" w:hAnsi="Times New Roman" w:cs="Times New Roman"/>
          <w:bCs/>
          <w:color w:val="000000"/>
        </w:rPr>
        <w:t>.</w:t>
      </w:r>
      <w:r w:rsidR="007C475D">
        <w:rPr>
          <w:rFonts w:ascii="Times New Roman" w:eastAsia="Times New Roman" w:hAnsi="Times New Roman" w:cs="Times New Roman"/>
          <w:bCs/>
          <w:color w:val="000000"/>
        </w:rPr>
        <w:t xml:space="preserve"> This is part of a project in conjunction with the Climate Justice Museum of Houston.</w:t>
      </w:r>
    </w:p>
    <w:p w14:paraId="7E185606" w14:textId="77777777" w:rsidR="00A33F51" w:rsidRDefault="00A33F51" w:rsidP="004F4C8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762E272" w14:textId="402C49CF" w:rsidR="00603D81" w:rsidRDefault="00641BA8" w:rsidP="004F4C8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Jason P. Theriot</w:t>
      </w:r>
      <w:r w:rsidR="00181895">
        <w:rPr>
          <w:rFonts w:ascii="Times New Roman" w:eastAsia="Times New Roman" w:hAnsi="Times New Roman" w:cs="Times New Roman"/>
          <w:b/>
          <w:color w:val="000000"/>
        </w:rPr>
        <w:t xml:space="preserve"> Co</w:t>
      </w:r>
      <w:r w:rsidR="007F3925">
        <w:rPr>
          <w:rFonts w:ascii="Times New Roman" w:eastAsia="Times New Roman" w:hAnsi="Times New Roman" w:cs="Times New Roman"/>
          <w:b/>
          <w:color w:val="000000"/>
        </w:rPr>
        <w:t>nsulting</w:t>
      </w:r>
      <w:r w:rsidR="00181895">
        <w:rPr>
          <w:rFonts w:ascii="Times New Roman" w:eastAsia="Times New Roman" w:hAnsi="Times New Roman" w:cs="Times New Roman"/>
          <w:b/>
          <w:color w:val="000000"/>
        </w:rPr>
        <w:t>, LLC</w:t>
      </w:r>
      <w:r w:rsidR="00CA0DEA">
        <w:rPr>
          <w:rFonts w:ascii="Times New Roman" w:eastAsia="Times New Roman" w:hAnsi="Times New Roman" w:cs="Times New Roman"/>
          <w:b/>
          <w:color w:val="000000"/>
        </w:rPr>
        <w:tab/>
      </w:r>
      <w:r w:rsidR="00CA0DEA">
        <w:rPr>
          <w:rFonts w:ascii="Times New Roman" w:eastAsia="Times New Roman" w:hAnsi="Times New Roman" w:cs="Times New Roman"/>
          <w:b/>
          <w:color w:val="000000"/>
        </w:rPr>
        <w:tab/>
      </w:r>
      <w:r w:rsidR="00CA0DEA">
        <w:rPr>
          <w:rFonts w:ascii="Times New Roman" w:eastAsia="Times New Roman" w:hAnsi="Times New Roman" w:cs="Times New Roman"/>
          <w:b/>
          <w:color w:val="000000"/>
        </w:rPr>
        <w:tab/>
      </w:r>
      <w:r w:rsidR="00CA0DEA">
        <w:rPr>
          <w:rFonts w:ascii="Times New Roman" w:eastAsia="Times New Roman" w:hAnsi="Times New Roman" w:cs="Times New Roman"/>
          <w:b/>
          <w:color w:val="000000"/>
        </w:rPr>
        <w:tab/>
      </w:r>
      <w:r w:rsidR="00CA0DEA">
        <w:rPr>
          <w:rFonts w:ascii="Times New Roman" w:eastAsia="Times New Roman" w:hAnsi="Times New Roman" w:cs="Times New Roman"/>
          <w:b/>
          <w:color w:val="000000"/>
        </w:rPr>
        <w:tab/>
      </w:r>
      <w:r w:rsidR="00CA0DEA">
        <w:rPr>
          <w:rFonts w:ascii="Times New Roman" w:eastAsia="Times New Roman" w:hAnsi="Times New Roman" w:cs="Times New Roman"/>
          <w:b/>
          <w:color w:val="000000"/>
        </w:rPr>
        <w:tab/>
      </w:r>
      <w:r w:rsidR="00EC02C3">
        <w:rPr>
          <w:rFonts w:ascii="Times New Roman" w:eastAsia="Times New Roman" w:hAnsi="Times New Roman" w:cs="Times New Roman"/>
          <w:b/>
          <w:color w:val="000000"/>
        </w:rPr>
        <w:t xml:space="preserve">    </w:t>
      </w:r>
      <w:r w:rsidR="00EC02C3" w:rsidRPr="00EC02C3">
        <w:rPr>
          <w:rFonts w:ascii="Times New Roman" w:eastAsia="Times New Roman" w:hAnsi="Times New Roman" w:cs="Times New Roman"/>
          <w:bCs/>
          <w:color w:val="000000"/>
        </w:rPr>
        <w:t>August 2023- Present</w:t>
      </w:r>
    </w:p>
    <w:p w14:paraId="10D6534C" w14:textId="0F31DC5D" w:rsidR="00181895" w:rsidRPr="00CA0DEA" w:rsidRDefault="00181895" w:rsidP="004F4C8B">
      <w:pPr>
        <w:pBdr>
          <w:top w:val="nil"/>
          <w:left w:val="nil"/>
          <w:bottom w:val="nil"/>
          <w:right w:val="nil"/>
          <w:between w:val="nil"/>
        </w:pBdr>
        <w:spacing w:after="0" w:line="240" w:lineRule="auto"/>
        <w:rPr>
          <w:rFonts w:ascii="Times New Roman" w:eastAsia="Times New Roman" w:hAnsi="Times New Roman" w:cs="Times New Roman"/>
          <w:bCs/>
          <w:i/>
          <w:iCs/>
          <w:color w:val="000000"/>
        </w:rPr>
      </w:pPr>
      <w:r w:rsidRPr="00CA0DEA">
        <w:rPr>
          <w:rFonts w:ascii="Times New Roman" w:eastAsia="Times New Roman" w:hAnsi="Times New Roman" w:cs="Times New Roman"/>
          <w:bCs/>
          <w:i/>
          <w:iCs/>
          <w:color w:val="000000"/>
        </w:rPr>
        <w:t>Research Assistantship</w:t>
      </w:r>
    </w:p>
    <w:p w14:paraId="4C1451A8" w14:textId="47F865D6" w:rsidR="00181895" w:rsidRPr="00CA0DEA" w:rsidRDefault="00181895" w:rsidP="004F4C8B">
      <w:pPr>
        <w:pBdr>
          <w:top w:val="nil"/>
          <w:left w:val="nil"/>
          <w:bottom w:val="nil"/>
          <w:right w:val="nil"/>
          <w:between w:val="nil"/>
        </w:pBdr>
        <w:spacing w:after="0" w:line="240" w:lineRule="auto"/>
        <w:rPr>
          <w:rFonts w:ascii="Times New Roman" w:eastAsia="Times New Roman" w:hAnsi="Times New Roman" w:cs="Times New Roman"/>
          <w:bCs/>
          <w:color w:val="000000"/>
        </w:rPr>
      </w:pPr>
      <w:r w:rsidRPr="00CA0DEA">
        <w:rPr>
          <w:rFonts w:ascii="Times New Roman" w:eastAsia="Times New Roman" w:hAnsi="Times New Roman" w:cs="Times New Roman"/>
          <w:bCs/>
          <w:color w:val="000000"/>
        </w:rPr>
        <w:t xml:space="preserve">Paid research assistant to </w:t>
      </w:r>
      <w:r w:rsidR="00CA0DEA" w:rsidRPr="00CA0DEA">
        <w:rPr>
          <w:rFonts w:ascii="Times New Roman" w:eastAsia="Times New Roman" w:hAnsi="Times New Roman" w:cs="Times New Roman"/>
          <w:bCs/>
          <w:color w:val="000000"/>
        </w:rPr>
        <w:t>do archival and digital research on projects concerning regional Texas history.</w:t>
      </w:r>
    </w:p>
    <w:p w14:paraId="07CDBAD0" w14:textId="77777777" w:rsidR="00CA0DEA" w:rsidRDefault="00CA0DEA" w:rsidP="004F4C8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3CFD390" w14:textId="479CD9F8" w:rsidR="004F4C8B" w:rsidRDefault="004F4C8B" w:rsidP="004F4C8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of Houston &amp; The Center for Public History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 xml:space="preserve">Summer 2023 </w:t>
      </w:r>
    </w:p>
    <w:p w14:paraId="76F40184" w14:textId="7EAAA9E0" w:rsidR="004F4C8B" w:rsidRDefault="004F4C8B" w:rsidP="004F4C8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Undergraduate Internship Program – Houston History Magazine </w:t>
      </w:r>
    </w:p>
    <w:p w14:paraId="00A1C0DE" w14:textId="6D5EF307" w:rsidR="004F4C8B" w:rsidRPr="004F4C8B" w:rsidRDefault="004F4C8B" w:rsidP="004F4C8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Paid internship to research, write, edit, and collect photos for articles of the Fall 2023 issue of the </w:t>
      </w:r>
      <w:r w:rsidRPr="004F4C8B">
        <w:rPr>
          <w:rFonts w:ascii="Times New Roman" w:eastAsia="Times New Roman" w:hAnsi="Times New Roman" w:cs="Times New Roman"/>
          <w:i/>
          <w:iCs/>
          <w:color w:val="000000"/>
        </w:rPr>
        <w:t>Houston History</w:t>
      </w:r>
      <w:r>
        <w:rPr>
          <w:rFonts w:ascii="Times New Roman" w:eastAsia="Times New Roman" w:hAnsi="Times New Roman" w:cs="Times New Roman"/>
          <w:color w:val="000000"/>
        </w:rPr>
        <w:t xml:space="preserve"> magazine.</w:t>
      </w:r>
    </w:p>
    <w:p w14:paraId="2D0BBDB7" w14:textId="77777777" w:rsidR="004F4C8B" w:rsidRDefault="004F4C8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211D274" w14:textId="58E471AB"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of Houston &amp; the Mellon Foundation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sidR="004F4C8B">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January 2022- </w:t>
      </w:r>
      <w:r w:rsidR="004F4C8B">
        <w:rPr>
          <w:rFonts w:ascii="Times New Roman" w:eastAsia="Times New Roman" w:hAnsi="Times New Roman" w:cs="Times New Roman"/>
          <w:color w:val="000000"/>
        </w:rPr>
        <w:t>April 2023</w:t>
      </w:r>
      <w:r>
        <w:rPr>
          <w:rFonts w:ascii="Times New Roman" w:eastAsia="Times New Roman" w:hAnsi="Times New Roman" w:cs="Times New Roman"/>
          <w:color w:val="000000"/>
        </w:rPr>
        <w:t xml:space="preserve"> </w:t>
      </w:r>
    </w:p>
    <w:p w14:paraId="50C371F9"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Mellon Research Scholars Fellowship </w:t>
      </w:r>
    </w:p>
    <w:p w14:paraId="74F84262"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“Spanish in Relation to Socioeconomic Status Overtime in America.” Selected for cohort of underrepresented humanities researchers, where I was funded to conduct an IRB approved sociolinguistics project in which I interviewed 12 Latinx Americans and extensively researched heritage language transmission related to social factors. </w:t>
      </w:r>
    </w:p>
    <w:p w14:paraId="73179D23"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rPr>
      </w:pPr>
    </w:p>
    <w:p w14:paraId="6BF44B83"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of Houston &amp; The Center for Public History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 xml:space="preserve">Summer 2022 </w:t>
      </w:r>
    </w:p>
    <w:p w14:paraId="1601CDEA"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Undergraduate Internship Program – “Sharing Stories from 1977” </w:t>
      </w:r>
    </w:p>
    <w:p w14:paraId="5E453E15"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Paid internship to research the 1977 National Women’s Conference in Houston and present data </w:t>
      </w:r>
    </w:p>
    <w:p w14:paraId="216B8EB0"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through a digital exhibition. </w:t>
      </w:r>
    </w:p>
    <w:p w14:paraId="364DAE5C"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rPr>
      </w:pPr>
    </w:p>
    <w:p w14:paraId="5D26D0A5"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of Houston and the Holocaust Museum of Houston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 xml:space="preserve">Spring 2022 </w:t>
      </w:r>
    </w:p>
    <w:p w14:paraId="351F1FE3"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The Sephardic Latinx Oral History Project </w:t>
      </w:r>
    </w:p>
    <w:p w14:paraId="0617080F"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Granted funding by the Cougar Initiative to Engage program to interview Houston Sephardic </w:t>
      </w:r>
    </w:p>
    <w:p w14:paraId="3C9CCA97"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Jews of Latin origin who immigrated to the US in the late 20</w:t>
      </w:r>
      <w:r>
        <w:rPr>
          <w:rFonts w:ascii="Times New Roman" w:eastAsia="Times New Roman" w:hAnsi="Times New Roman" w:cs="Times New Roman"/>
          <w:color w:val="000000"/>
          <w:sz w:val="14"/>
          <w:szCs w:val="14"/>
        </w:rPr>
        <w:t xml:space="preserve">th </w:t>
      </w:r>
      <w:r>
        <w:rPr>
          <w:rFonts w:ascii="Times New Roman" w:eastAsia="Times New Roman" w:hAnsi="Times New Roman" w:cs="Times New Roman"/>
          <w:color w:val="000000"/>
        </w:rPr>
        <w:t>century for the new Latino Initiatives Program at the Holocaust Museum of Houston. Analyzed the transcriptions, presented biographical information on research posters, and spoke on a panel discussing my experience and the significance of the project.</w:t>
      </w:r>
    </w:p>
    <w:p w14:paraId="6614E3F6"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A7A3DCA"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ADDITIONAL RESEARCH EXPERIENCE </w:t>
      </w:r>
      <w:r>
        <w:rPr>
          <w:noProof/>
        </w:rPr>
        <mc:AlternateContent>
          <mc:Choice Requires="wpg">
            <w:drawing>
              <wp:anchor distT="0" distB="0" distL="114300" distR="114300" simplePos="0" relativeHeight="251660288" behindDoc="0" locked="0" layoutInCell="1" hidden="0" allowOverlap="1" wp14:anchorId="45DEE189" wp14:editId="127F16E5">
                <wp:simplePos x="0" y="0"/>
                <wp:positionH relativeFrom="column">
                  <wp:posOffset>-914399</wp:posOffset>
                </wp:positionH>
                <wp:positionV relativeFrom="paragraph">
                  <wp:posOffset>152400</wp:posOffset>
                </wp:positionV>
                <wp:extent cx="7785100" cy="36195"/>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1458213" y="3766665"/>
                          <a:ext cx="7775575" cy="2667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152400</wp:posOffset>
                </wp:positionV>
                <wp:extent cx="7785100" cy="36195"/>
                <wp:effectExtent b="0" l="0" r="0" t="0"/>
                <wp:wrapNone/>
                <wp:docPr id="1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785100" cy="36195"/>
                        </a:xfrm>
                        <a:prstGeom prst="rect"/>
                        <a:ln/>
                      </pic:spPr>
                    </pic:pic>
                  </a:graphicData>
                </a:graphic>
              </wp:anchor>
            </w:drawing>
          </mc:Fallback>
        </mc:AlternateContent>
      </w:r>
    </w:p>
    <w:p w14:paraId="4EA15E07"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6E23D1C" w14:textId="604A5C00" w:rsidR="00B935D3" w:rsidRDefault="007B644B" w:rsidP="00B935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Public Historians at Work</w:t>
      </w:r>
      <w:r w:rsidR="00AD02D6">
        <w:rPr>
          <w:rFonts w:ascii="Times New Roman" w:eastAsia="Times New Roman" w:hAnsi="Times New Roman" w:cs="Times New Roman"/>
          <w:b/>
          <w:color w:val="000000"/>
        </w:rPr>
        <w:t>: Series on the Third Ward</w:t>
      </w:r>
      <w:r w:rsidR="00B935D3">
        <w:rPr>
          <w:rFonts w:ascii="Times New Roman" w:eastAsia="Times New Roman" w:hAnsi="Times New Roman" w:cs="Times New Roman"/>
          <w:b/>
          <w:color w:val="000000"/>
        </w:rPr>
        <w:tab/>
      </w:r>
      <w:r w:rsidR="00B935D3">
        <w:rPr>
          <w:rFonts w:ascii="Times New Roman" w:eastAsia="Times New Roman" w:hAnsi="Times New Roman" w:cs="Times New Roman"/>
          <w:b/>
          <w:color w:val="000000"/>
        </w:rPr>
        <w:tab/>
      </w:r>
      <w:r w:rsidR="00B935D3">
        <w:rPr>
          <w:rFonts w:ascii="Times New Roman" w:eastAsia="Times New Roman" w:hAnsi="Times New Roman" w:cs="Times New Roman"/>
          <w:b/>
          <w:color w:val="000000"/>
        </w:rPr>
        <w:tab/>
      </w:r>
      <w:r w:rsidR="00B935D3">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sidR="00AD02D6">
        <w:rPr>
          <w:rFonts w:ascii="Times New Roman" w:eastAsia="Times New Roman" w:hAnsi="Times New Roman" w:cs="Times New Roman"/>
          <w:b/>
          <w:color w:val="000000"/>
        </w:rPr>
        <w:t xml:space="preserve">  </w:t>
      </w:r>
      <w:r w:rsidR="00A305BD">
        <w:rPr>
          <w:rFonts w:ascii="Times New Roman" w:eastAsia="Times New Roman" w:hAnsi="Times New Roman" w:cs="Times New Roman"/>
          <w:b/>
          <w:color w:val="000000"/>
        </w:rPr>
        <w:t xml:space="preserve"> </w:t>
      </w:r>
      <w:r w:rsidR="00B935D3">
        <w:rPr>
          <w:rFonts w:ascii="Times New Roman" w:eastAsia="Times New Roman" w:hAnsi="Times New Roman" w:cs="Times New Roman"/>
          <w:color w:val="000000"/>
        </w:rPr>
        <w:t>Spring 202</w:t>
      </w:r>
      <w:r>
        <w:rPr>
          <w:rFonts w:ascii="Times New Roman" w:eastAsia="Times New Roman" w:hAnsi="Times New Roman" w:cs="Times New Roman"/>
          <w:color w:val="000000"/>
        </w:rPr>
        <w:t>4</w:t>
      </w:r>
      <w:r w:rsidR="00B935D3">
        <w:rPr>
          <w:rFonts w:ascii="Times New Roman" w:eastAsia="Times New Roman" w:hAnsi="Times New Roman" w:cs="Times New Roman"/>
          <w:color w:val="000000"/>
        </w:rPr>
        <w:t xml:space="preserve"> </w:t>
      </w:r>
    </w:p>
    <w:p w14:paraId="404F3636" w14:textId="696CC40F" w:rsidR="00B935D3" w:rsidRDefault="00A422E5" w:rsidP="00B935D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Center for Public History </w:t>
      </w:r>
      <w:r w:rsidR="00D6146E">
        <w:rPr>
          <w:rFonts w:ascii="Times New Roman" w:eastAsia="Times New Roman" w:hAnsi="Times New Roman" w:cs="Times New Roman"/>
          <w:i/>
          <w:color w:val="000000"/>
        </w:rPr>
        <w:t>p</w:t>
      </w:r>
      <w:r>
        <w:rPr>
          <w:rFonts w:ascii="Times New Roman" w:eastAsia="Times New Roman" w:hAnsi="Times New Roman" w:cs="Times New Roman"/>
          <w:i/>
          <w:color w:val="000000"/>
        </w:rPr>
        <w:t xml:space="preserve">odcast </w:t>
      </w:r>
      <w:r w:rsidR="00D6146E">
        <w:rPr>
          <w:rFonts w:ascii="Times New Roman" w:eastAsia="Times New Roman" w:hAnsi="Times New Roman" w:cs="Times New Roman"/>
          <w:i/>
          <w:color w:val="000000"/>
        </w:rPr>
        <w:t>e</w:t>
      </w:r>
      <w:r>
        <w:rPr>
          <w:rFonts w:ascii="Times New Roman" w:eastAsia="Times New Roman" w:hAnsi="Times New Roman" w:cs="Times New Roman"/>
          <w:i/>
          <w:color w:val="000000"/>
        </w:rPr>
        <w:t>pisode</w:t>
      </w:r>
    </w:p>
    <w:p w14:paraId="20E705A0" w14:textId="63877DDD" w:rsidR="00B935D3" w:rsidRPr="00B935D3" w:rsidRDefault="00AD02D6" w:rsidP="00A720F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Conversation on Death in the Third Ward.” Recorded and edited a 15-minute podcast episode about the strength of community support through Third Ward institutions supporting </w:t>
      </w:r>
      <w:r w:rsidR="00957C3D">
        <w:rPr>
          <w:rFonts w:ascii="Times New Roman" w:eastAsia="Times New Roman" w:hAnsi="Times New Roman" w:cs="Times New Roman"/>
          <w:color w:val="000000"/>
        </w:rPr>
        <w:t>grieving families during the funeral process.</w:t>
      </w:r>
      <w:r w:rsidR="00B935D3">
        <w:rPr>
          <w:rFonts w:ascii="Times New Roman" w:eastAsia="Times New Roman" w:hAnsi="Times New Roman" w:cs="Times New Roman"/>
          <w:color w:val="000000"/>
        </w:rPr>
        <w:t xml:space="preserve"> </w:t>
      </w:r>
      <w:r w:rsidR="00D209E3">
        <w:rPr>
          <w:rFonts w:ascii="Times New Roman" w:eastAsia="Times New Roman" w:hAnsi="Times New Roman" w:cs="Times New Roman"/>
          <w:color w:val="000000"/>
        </w:rPr>
        <w:t>Supervised by Dr. Kristina Neumann.</w:t>
      </w:r>
    </w:p>
    <w:p w14:paraId="0A2155A3" w14:textId="77777777" w:rsidR="00B935D3" w:rsidRDefault="00B935D3" w:rsidP="00A720FF">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8160DA0"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rPr>
      </w:pPr>
    </w:p>
    <w:p w14:paraId="711569BF"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RESEARCH PRESENTATIONS </w:t>
      </w:r>
      <w:r>
        <w:rPr>
          <w:noProof/>
        </w:rPr>
        <mc:AlternateContent>
          <mc:Choice Requires="wpg">
            <w:drawing>
              <wp:anchor distT="0" distB="0" distL="114300" distR="114300" simplePos="0" relativeHeight="251661312" behindDoc="0" locked="0" layoutInCell="1" hidden="0" allowOverlap="1" wp14:anchorId="309E05AA" wp14:editId="394C269F">
                <wp:simplePos x="0" y="0"/>
                <wp:positionH relativeFrom="column">
                  <wp:posOffset>-914399</wp:posOffset>
                </wp:positionH>
                <wp:positionV relativeFrom="paragraph">
                  <wp:posOffset>152400</wp:posOffset>
                </wp:positionV>
                <wp:extent cx="7785100" cy="36195"/>
                <wp:effectExtent l="0" t="0" r="0" b="0"/>
                <wp:wrapNone/>
                <wp:docPr id="14" name="Straight Arrow Connector 14"/>
                <wp:cNvGraphicFramePr/>
                <a:graphic xmlns:a="http://schemas.openxmlformats.org/drawingml/2006/main">
                  <a:graphicData uri="http://schemas.microsoft.com/office/word/2010/wordprocessingShape">
                    <wps:wsp>
                      <wps:cNvCnPr/>
                      <wps:spPr>
                        <a:xfrm rot="10800000" flipH="1">
                          <a:off x="1458213" y="3766665"/>
                          <a:ext cx="7775575" cy="2667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152400</wp:posOffset>
                </wp:positionV>
                <wp:extent cx="7785100" cy="36195"/>
                <wp:effectExtent b="0" l="0" r="0" t="0"/>
                <wp:wrapNone/>
                <wp:docPr id="1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785100" cy="36195"/>
                        </a:xfrm>
                        <a:prstGeom prst="rect"/>
                        <a:ln/>
                      </pic:spPr>
                    </pic:pic>
                  </a:graphicData>
                </a:graphic>
              </wp:anchor>
            </w:drawing>
          </mc:Fallback>
        </mc:AlternateContent>
      </w:r>
    </w:p>
    <w:p w14:paraId="5D86AE2F"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F979680" w14:textId="119E7E00" w:rsidR="007502F1" w:rsidRPr="007502F1" w:rsidRDefault="007502F1" w:rsidP="007502F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Conference Presentation. </w:t>
      </w:r>
      <w:r>
        <w:rPr>
          <w:rFonts w:ascii="Times New Roman" w:eastAsia="Times New Roman" w:hAnsi="Times New Roman" w:cs="Times New Roman"/>
          <w:color w:val="000000"/>
        </w:rPr>
        <w:t>“An Evolution into Inconclusive American Jewish Pluralism.” Poster presentation on the historiography of American Jewish Studies at the ERAH Graduate Student Conference at Southern Methodist University in November 2024.</w:t>
      </w:r>
    </w:p>
    <w:p w14:paraId="2C48CFDE" w14:textId="77777777" w:rsidR="007502F1" w:rsidRDefault="007502F1" w:rsidP="007502F1">
      <w:pPr>
        <w:pBdr>
          <w:top w:val="nil"/>
          <w:left w:val="nil"/>
          <w:bottom w:val="nil"/>
          <w:right w:val="nil"/>
          <w:between w:val="nil"/>
        </w:pBdr>
        <w:spacing w:after="0" w:line="240" w:lineRule="auto"/>
        <w:rPr>
          <w:rFonts w:ascii="Times New Roman" w:eastAsia="Times New Roman" w:hAnsi="Times New Roman" w:cs="Times New Roman"/>
          <w:i/>
          <w:iCs/>
          <w:color w:val="000000"/>
        </w:rPr>
      </w:pPr>
    </w:p>
    <w:p w14:paraId="082A6B11" w14:textId="25759E5B" w:rsidR="007502F1" w:rsidRDefault="007502F1" w:rsidP="007502F1">
      <w:pPr>
        <w:pBdr>
          <w:top w:val="nil"/>
          <w:left w:val="nil"/>
          <w:bottom w:val="nil"/>
          <w:right w:val="nil"/>
          <w:between w:val="nil"/>
        </w:pBdr>
        <w:spacing w:after="0" w:line="240" w:lineRule="auto"/>
        <w:rPr>
          <w:rFonts w:ascii="Times New Roman" w:eastAsia="Times New Roman" w:hAnsi="Times New Roman" w:cs="Times New Roman"/>
          <w:color w:val="000000"/>
        </w:rPr>
      </w:pPr>
      <w:r w:rsidRPr="004C4CC7">
        <w:rPr>
          <w:rFonts w:ascii="Times New Roman" w:eastAsia="Times New Roman" w:hAnsi="Times New Roman" w:cs="Times New Roman"/>
          <w:i/>
          <w:iCs/>
          <w:color w:val="000000"/>
        </w:rPr>
        <w:t>Video presentation</w:t>
      </w:r>
      <w:r>
        <w:rPr>
          <w:rFonts w:ascii="Times New Roman" w:eastAsia="Times New Roman" w:hAnsi="Times New Roman" w:cs="Times New Roman"/>
          <w:color w:val="000000"/>
        </w:rPr>
        <w:t xml:space="preserve">. “Sharing Stories Student Showcase.” Invited to speak on experience and research done as an intern for </w:t>
      </w:r>
      <w:r w:rsidRPr="00C24AD8">
        <w:rPr>
          <w:rFonts w:ascii="Times New Roman" w:eastAsia="Times New Roman" w:hAnsi="Times New Roman" w:cs="Times New Roman"/>
          <w:i/>
          <w:iCs/>
          <w:color w:val="000000"/>
        </w:rPr>
        <w:t>Sharing Stories from 1977</w:t>
      </w:r>
      <w:r>
        <w:rPr>
          <w:rFonts w:ascii="Times New Roman" w:eastAsia="Times New Roman" w:hAnsi="Times New Roman" w:cs="Times New Roman"/>
          <w:color w:val="000000"/>
        </w:rPr>
        <w:t>, a digital humanities project, in March 2024.</w:t>
      </w:r>
    </w:p>
    <w:p w14:paraId="6A22941A" w14:textId="77777777" w:rsidR="007502F1" w:rsidRDefault="007502F1" w:rsidP="007502F1">
      <w:pPr>
        <w:pBdr>
          <w:top w:val="nil"/>
          <w:left w:val="nil"/>
          <w:bottom w:val="nil"/>
          <w:right w:val="nil"/>
          <w:between w:val="nil"/>
        </w:pBdr>
        <w:spacing w:after="0" w:line="240" w:lineRule="auto"/>
        <w:rPr>
          <w:rFonts w:ascii="Times New Roman" w:eastAsia="Times New Roman" w:hAnsi="Times New Roman" w:cs="Times New Roman"/>
          <w:i/>
          <w:iCs/>
          <w:color w:val="000000"/>
        </w:rPr>
      </w:pPr>
    </w:p>
    <w:p w14:paraId="1734417D" w14:textId="48546E91" w:rsidR="007502F1" w:rsidRDefault="007502F1" w:rsidP="007502F1">
      <w:pPr>
        <w:pBdr>
          <w:top w:val="nil"/>
          <w:left w:val="nil"/>
          <w:bottom w:val="nil"/>
          <w:right w:val="nil"/>
          <w:between w:val="nil"/>
        </w:pBdr>
        <w:spacing w:after="0" w:line="240" w:lineRule="auto"/>
        <w:rPr>
          <w:rFonts w:ascii="Times New Roman" w:eastAsia="Times New Roman" w:hAnsi="Times New Roman" w:cs="Times New Roman"/>
          <w:color w:val="000000"/>
        </w:rPr>
      </w:pPr>
      <w:r w:rsidRPr="00053CF4">
        <w:rPr>
          <w:rFonts w:ascii="Times New Roman" w:eastAsia="Times New Roman" w:hAnsi="Times New Roman" w:cs="Times New Roman"/>
          <w:i/>
          <w:iCs/>
          <w:color w:val="000000"/>
        </w:rPr>
        <w:lastRenderedPageBreak/>
        <w:t xml:space="preserve">Podcast </w:t>
      </w:r>
      <w:r>
        <w:rPr>
          <w:rFonts w:ascii="Times New Roman" w:eastAsia="Times New Roman" w:hAnsi="Times New Roman" w:cs="Times New Roman"/>
          <w:i/>
          <w:iCs/>
          <w:color w:val="000000"/>
        </w:rPr>
        <w:t>guest speaker</w:t>
      </w:r>
      <w:r>
        <w:rPr>
          <w:rFonts w:ascii="Times New Roman" w:eastAsia="Times New Roman" w:hAnsi="Times New Roman" w:cs="Times New Roman"/>
          <w:color w:val="000000"/>
        </w:rPr>
        <w:t>. “Recovering Hidden Stories: The Sephardic Latinx Oral History Project.” Guest on the Public Historians at Work podcast in November 2023 to discuss my work on creating an oral history archive for Sephardic Latinx Jews in Houston.</w:t>
      </w:r>
    </w:p>
    <w:p w14:paraId="66052A21" w14:textId="77777777" w:rsidR="007502F1" w:rsidRDefault="007502F1" w:rsidP="007502F1">
      <w:pPr>
        <w:pBdr>
          <w:top w:val="nil"/>
          <w:left w:val="nil"/>
          <w:bottom w:val="nil"/>
          <w:right w:val="nil"/>
          <w:between w:val="nil"/>
        </w:pBdr>
        <w:spacing w:after="0" w:line="240" w:lineRule="auto"/>
        <w:rPr>
          <w:rFonts w:ascii="Times New Roman" w:eastAsia="Times New Roman" w:hAnsi="Times New Roman" w:cs="Times New Roman"/>
          <w:color w:val="000000"/>
        </w:rPr>
      </w:pPr>
    </w:p>
    <w:p w14:paraId="59E8953B" w14:textId="25607C22" w:rsidR="007502F1" w:rsidRDefault="007502F1" w:rsidP="007502F1">
      <w:pPr>
        <w:pBdr>
          <w:top w:val="nil"/>
          <w:left w:val="nil"/>
          <w:bottom w:val="nil"/>
          <w:right w:val="nil"/>
          <w:between w:val="nil"/>
        </w:pBdr>
        <w:spacing w:after="0" w:line="240" w:lineRule="auto"/>
        <w:rPr>
          <w:rFonts w:ascii="Times New Roman" w:eastAsia="Times New Roman" w:hAnsi="Times New Roman" w:cs="Times New Roman"/>
          <w:color w:val="000000"/>
        </w:rPr>
      </w:pPr>
      <w:r w:rsidRPr="004C4CC7">
        <w:rPr>
          <w:rFonts w:ascii="Times New Roman" w:eastAsia="Times New Roman" w:hAnsi="Times New Roman" w:cs="Times New Roman"/>
          <w:i/>
          <w:iCs/>
          <w:color w:val="000000"/>
        </w:rPr>
        <w:t>Oral presentation</w:t>
      </w:r>
      <w:r>
        <w:rPr>
          <w:rFonts w:ascii="Times New Roman" w:eastAsia="Times New Roman" w:hAnsi="Times New Roman" w:cs="Times New Roman"/>
          <w:color w:val="000000"/>
        </w:rPr>
        <w:t xml:space="preserve">. “Transformation Through Teamwork.” Finalist for </w:t>
      </w:r>
      <w:proofErr w:type="spellStart"/>
      <w:r>
        <w:rPr>
          <w:rFonts w:ascii="Times New Roman" w:eastAsia="Times New Roman" w:hAnsi="Times New Roman" w:cs="Times New Roman"/>
          <w:color w:val="000000"/>
        </w:rPr>
        <w:t>exCITE</w:t>
      </w:r>
      <w:proofErr w:type="spellEnd"/>
      <w:r>
        <w:rPr>
          <w:rFonts w:ascii="Times New Roman" w:eastAsia="Times New Roman" w:hAnsi="Times New Roman" w:cs="Times New Roman"/>
          <w:color w:val="000000"/>
        </w:rPr>
        <w:t xml:space="preserve"> talks speaking on experience as </w:t>
      </w:r>
      <w:r w:rsidRPr="00C24AD8">
        <w:rPr>
          <w:rFonts w:ascii="Times New Roman" w:eastAsia="Times New Roman" w:hAnsi="Times New Roman" w:cs="Times New Roman"/>
          <w:i/>
          <w:iCs/>
          <w:color w:val="000000"/>
        </w:rPr>
        <w:t>Houston History</w:t>
      </w:r>
      <w:r>
        <w:rPr>
          <w:rFonts w:ascii="Times New Roman" w:eastAsia="Times New Roman" w:hAnsi="Times New Roman" w:cs="Times New Roman"/>
          <w:color w:val="000000"/>
        </w:rPr>
        <w:t xml:space="preserve"> magazine intern in Fall 2023.</w:t>
      </w:r>
    </w:p>
    <w:p w14:paraId="45EBF532" w14:textId="77777777" w:rsidR="007502F1" w:rsidRDefault="007502F1">
      <w:pPr>
        <w:pBdr>
          <w:top w:val="nil"/>
          <w:left w:val="nil"/>
          <w:bottom w:val="nil"/>
          <w:right w:val="nil"/>
          <w:between w:val="nil"/>
        </w:pBdr>
        <w:spacing w:after="0" w:line="240" w:lineRule="auto"/>
        <w:rPr>
          <w:rFonts w:ascii="Times New Roman" w:eastAsia="Times New Roman" w:hAnsi="Times New Roman" w:cs="Times New Roman"/>
          <w:i/>
          <w:color w:val="000000"/>
        </w:rPr>
      </w:pPr>
    </w:p>
    <w:p w14:paraId="12D52D33" w14:textId="417523D2"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Poster presentation</w:t>
      </w:r>
      <w:r>
        <w:rPr>
          <w:rFonts w:ascii="Times New Roman" w:eastAsia="Times New Roman" w:hAnsi="Times New Roman" w:cs="Times New Roman"/>
          <w:color w:val="000000"/>
        </w:rPr>
        <w:t xml:space="preserve">. Product of Research Grant. “Spanish Language Preservation in Relation to Socioeconomic Status Overtime in America.” University of Houston Undergraduate Research Day 2023. </w:t>
      </w:r>
    </w:p>
    <w:p w14:paraId="1733B521"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rPr>
      </w:pPr>
    </w:p>
    <w:p w14:paraId="6CC75147" w14:textId="0186FB59" w:rsidR="00F63AB6"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Discussion on panel</w:t>
      </w:r>
      <w:r>
        <w:rPr>
          <w:rFonts w:ascii="Times New Roman" w:eastAsia="Times New Roman" w:hAnsi="Times New Roman" w:cs="Times New Roman"/>
          <w:color w:val="000000"/>
        </w:rPr>
        <w:t xml:space="preserve">. “Untold Stories: The Sephardic Latinx Oral History Project.” Research panel on the oral history project led by the University of Houston, Houston Holocaust Museum’s Houston’s Latino Initiatives Program, and CITE (Cougar Initiative </w:t>
      </w:r>
      <w:proofErr w:type="gramStart"/>
      <w:r>
        <w:rPr>
          <w:rFonts w:ascii="Times New Roman" w:eastAsia="Times New Roman" w:hAnsi="Times New Roman" w:cs="Times New Roman"/>
          <w:color w:val="000000"/>
        </w:rPr>
        <w:t>To</w:t>
      </w:r>
      <w:proofErr w:type="gramEnd"/>
      <w:r>
        <w:rPr>
          <w:rFonts w:ascii="Times New Roman" w:eastAsia="Times New Roman" w:hAnsi="Times New Roman" w:cs="Times New Roman"/>
          <w:color w:val="000000"/>
        </w:rPr>
        <w:t xml:space="preserve"> Engage) program in Spring 2022. </w:t>
      </w:r>
    </w:p>
    <w:p w14:paraId="0581AA77" w14:textId="77777777" w:rsidR="002F3CE6" w:rsidRDefault="002F3CE6">
      <w:pPr>
        <w:pBdr>
          <w:top w:val="nil"/>
          <w:left w:val="nil"/>
          <w:bottom w:val="nil"/>
          <w:right w:val="nil"/>
          <w:between w:val="nil"/>
        </w:pBdr>
        <w:spacing w:after="0" w:line="240" w:lineRule="auto"/>
        <w:rPr>
          <w:rFonts w:ascii="Times New Roman" w:eastAsia="Times New Roman" w:hAnsi="Times New Roman" w:cs="Times New Roman"/>
          <w:color w:val="000000"/>
        </w:rPr>
      </w:pPr>
    </w:p>
    <w:p w14:paraId="7CF803A4"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rPr>
      </w:pPr>
    </w:p>
    <w:p w14:paraId="51B0B3C5"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TECHNICAL SKILLS </w:t>
      </w:r>
      <w:r>
        <w:rPr>
          <w:noProof/>
        </w:rPr>
        <mc:AlternateContent>
          <mc:Choice Requires="wpg">
            <w:drawing>
              <wp:anchor distT="0" distB="0" distL="114300" distR="114300" simplePos="0" relativeHeight="251662336" behindDoc="0" locked="0" layoutInCell="1" hidden="0" allowOverlap="1" wp14:anchorId="39726FC3" wp14:editId="7636690C">
                <wp:simplePos x="0" y="0"/>
                <wp:positionH relativeFrom="column">
                  <wp:posOffset>-901699</wp:posOffset>
                </wp:positionH>
                <wp:positionV relativeFrom="paragraph">
                  <wp:posOffset>152400</wp:posOffset>
                </wp:positionV>
                <wp:extent cx="7785100" cy="36195"/>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1458213" y="3766665"/>
                          <a:ext cx="7775575" cy="2667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-901699</wp:posOffset>
                </wp:positionH>
                <wp:positionV relativeFrom="paragraph">
                  <wp:posOffset>152400</wp:posOffset>
                </wp:positionV>
                <wp:extent cx="7785100" cy="36195"/>
                <wp:effectExtent b="0" l="0" r="0" t="0"/>
                <wp:wrapNone/>
                <wp:docPr id="9"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7785100" cy="36195"/>
                        </a:xfrm>
                        <a:prstGeom prst="rect"/>
                        <a:ln/>
                      </pic:spPr>
                    </pic:pic>
                  </a:graphicData>
                </a:graphic>
              </wp:anchor>
            </w:drawing>
          </mc:Fallback>
        </mc:AlternateContent>
      </w:r>
    </w:p>
    <w:p w14:paraId="02ED7CE3"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BDCCEA7" w14:textId="4A84B26A"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Languages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color w:val="000000"/>
        </w:rPr>
        <w:t>Spanish (</w:t>
      </w:r>
      <w:r w:rsidR="00001C98">
        <w:rPr>
          <w:rFonts w:ascii="Times New Roman" w:eastAsia="Times New Roman" w:hAnsi="Times New Roman" w:cs="Times New Roman"/>
          <w:color w:val="000000"/>
        </w:rPr>
        <w:t>Fluent</w:t>
      </w:r>
      <w:r>
        <w:rPr>
          <w:rFonts w:ascii="Times New Roman" w:eastAsia="Times New Roman" w:hAnsi="Times New Roman" w:cs="Times New Roman"/>
          <w:color w:val="000000"/>
        </w:rPr>
        <w:t xml:space="preserve">), Hebrew (Basic) </w:t>
      </w:r>
    </w:p>
    <w:p w14:paraId="10F0D3BC" w14:textId="0349DFD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Software &amp; Tools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color w:val="000000"/>
        </w:rPr>
        <w:t>MS Office</w:t>
      </w:r>
      <w:r w:rsidR="009437F2">
        <w:rPr>
          <w:rFonts w:ascii="Times New Roman" w:eastAsia="Times New Roman" w:hAnsi="Times New Roman" w:cs="Times New Roman"/>
          <w:color w:val="000000"/>
        </w:rPr>
        <w:t>, Excel, Canva, Social Media</w:t>
      </w:r>
      <w:r w:rsidR="00001C98">
        <w:rPr>
          <w:rFonts w:ascii="Times New Roman" w:eastAsia="Times New Roman" w:hAnsi="Times New Roman" w:cs="Times New Roman"/>
          <w:color w:val="000000"/>
        </w:rPr>
        <w:t>, Photoshop</w:t>
      </w:r>
    </w:p>
    <w:p w14:paraId="01F78F78" w14:textId="636E62B7" w:rsidR="005F6445" w:rsidRPr="000E52BE" w:rsidRDefault="0020364A" w:rsidP="000E52BE">
      <w:pPr>
        <w:pBdr>
          <w:top w:val="nil"/>
          <w:left w:val="nil"/>
          <w:bottom w:val="nil"/>
          <w:right w:val="nil"/>
          <w:between w:val="nil"/>
        </w:pBdr>
        <w:spacing w:after="0" w:line="240" w:lineRule="auto"/>
        <w:ind w:left="2160" w:hanging="2160"/>
        <w:rPr>
          <w:rFonts w:ascii="Times New Roman" w:eastAsia="Times New Roman" w:hAnsi="Times New Roman" w:cs="Times New Roman"/>
          <w:b/>
          <w:color w:val="000000"/>
        </w:rPr>
      </w:pPr>
      <w:proofErr w:type="gramStart"/>
      <w:r>
        <w:rPr>
          <w:rFonts w:ascii="Times New Roman" w:eastAsia="Times New Roman" w:hAnsi="Times New Roman" w:cs="Times New Roman"/>
          <w:b/>
          <w:color w:val="000000"/>
        </w:rPr>
        <w:t xml:space="preserve">Certificates </w:t>
      </w:r>
      <w:r w:rsidR="007502F1">
        <w:rPr>
          <w:rFonts w:ascii="Times New Roman" w:eastAsia="Times New Roman" w:hAnsi="Times New Roman" w:cs="Times New Roman"/>
          <w:b/>
          <w:color w:val="000000"/>
        </w:rPr>
        <w:t xml:space="preserve"> </w:t>
      </w:r>
      <w:r w:rsidR="000E52BE">
        <w:rPr>
          <w:rFonts w:ascii="Times New Roman" w:eastAsia="Times New Roman" w:hAnsi="Times New Roman" w:cs="Times New Roman"/>
          <w:b/>
          <w:color w:val="000000"/>
        </w:rPr>
        <w:tab/>
      </w:r>
      <w:proofErr w:type="gramEnd"/>
      <w:r w:rsidR="000E52BE">
        <w:rPr>
          <w:rFonts w:ascii="Times New Roman" w:eastAsia="Times New Roman" w:hAnsi="Times New Roman" w:cs="Times New Roman"/>
          <w:b/>
          <w:color w:val="000000"/>
        </w:rPr>
        <w:tab/>
      </w:r>
      <w:r>
        <w:rPr>
          <w:rFonts w:ascii="Times New Roman" w:eastAsia="Times New Roman" w:hAnsi="Times New Roman" w:cs="Times New Roman"/>
          <w:color w:val="000000"/>
        </w:rPr>
        <w:t>500hr. Yoga</w:t>
      </w:r>
      <w:r w:rsidR="000E52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Teacher Training</w:t>
      </w:r>
    </w:p>
    <w:p w14:paraId="46920D18" w14:textId="77777777" w:rsidR="006922AD" w:rsidRDefault="006922AD">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34F87A8" w14:textId="00AEA239"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EXTRACURRICULAR ACTIVITIES </w:t>
      </w:r>
      <w:r>
        <w:rPr>
          <w:noProof/>
        </w:rPr>
        <mc:AlternateContent>
          <mc:Choice Requires="wpg">
            <w:drawing>
              <wp:anchor distT="0" distB="0" distL="114300" distR="114300" simplePos="0" relativeHeight="251663360" behindDoc="0" locked="0" layoutInCell="1" hidden="0" allowOverlap="1" wp14:anchorId="2068F011" wp14:editId="74CE75A5">
                <wp:simplePos x="0" y="0"/>
                <wp:positionH relativeFrom="column">
                  <wp:posOffset>-914399</wp:posOffset>
                </wp:positionH>
                <wp:positionV relativeFrom="paragraph">
                  <wp:posOffset>152400</wp:posOffset>
                </wp:positionV>
                <wp:extent cx="7785100" cy="36195"/>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1458213" y="3766665"/>
                          <a:ext cx="7775575" cy="2667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152400</wp:posOffset>
                </wp:positionV>
                <wp:extent cx="7785100" cy="36195"/>
                <wp:effectExtent b="0" l="0" r="0" t="0"/>
                <wp:wrapNone/>
                <wp:docPr id="10"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7785100" cy="36195"/>
                        </a:xfrm>
                        <a:prstGeom prst="rect"/>
                        <a:ln/>
                      </pic:spPr>
                    </pic:pic>
                  </a:graphicData>
                </a:graphic>
              </wp:anchor>
            </w:drawing>
          </mc:Fallback>
        </mc:AlternateContent>
      </w:r>
    </w:p>
    <w:p w14:paraId="1D13FBFE"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F8BFB09" w14:textId="169A2A0A" w:rsidR="0066474F" w:rsidRDefault="0066474F" w:rsidP="0066474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Hillel at the University of Houston</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August 202</w:t>
      </w:r>
      <w:r w:rsidR="00695CBD">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Present </w:t>
      </w:r>
    </w:p>
    <w:p w14:paraId="182A83E7" w14:textId="32290070" w:rsidR="0066474F" w:rsidRDefault="0066474F" w:rsidP="0066474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Organization member </w:t>
      </w:r>
    </w:p>
    <w:p w14:paraId="4F20BC5D" w14:textId="2E0E9E3F" w:rsidR="0066474F" w:rsidRPr="0066474F" w:rsidRDefault="00695CBD" w:rsidP="009437F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Attending social and religious events.</w:t>
      </w:r>
    </w:p>
    <w:p w14:paraId="7E496061" w14:textId="77777777" w:rsidR="0066474F" w:rsidRDefault="0066474F" w:rsidP="009437F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4CB94A9" w14:textId="02713498" w:rsidR="009437F2" w:rsidRDefault="009437F2" w:rsidP="009437F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Memorial Herman Hospital</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 xml:space="preserve">August 2023- </w:t>
      </w:r>
      <w:r w:rsidR="003629AF">
        <w:rPr>
          <w:rFonts w:ascii="Times New Roman" w:eastAsia="Times New Roman" w:hAnsi="Times New Roman" w:cs="Times New Roman"/>
          <w:color w:val="000000"/>
        </w:rPr>
        <w:t>December 2023</w:t>
      </w:r>
      <w:r>
        <w:rPr>
          <w:rFonts w:ascii="Times New Roman" w:eastAsia="Times New Roman" w:hAnsi="Times New Roman" w:cs="Times New Roman"/>
          <w:color w:val="000000"/>
        </w:rPr>
        <w:t xml:space="preserve"> </w:t>
      </w:r>
    </w:p>
    <w:p w14:paraId="5112EE3C" w14:textId="20771546" w:rsidR="009437F2" w:rsidRDefault="009437F2" w:rsidP="009437F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Volunteer </w:t>
      </w:r>
    </w:p>
    <w:p w14:paraId="52B2E258" w14:textId="77777777" w:rsidR="00EB5573" w:rsidRDefault="009437F2" w:rsidP="009437F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Visiting patients and doing office work.</w:t>
      </w:r>
    </w:p>
    <w:p w14:paraId="65055407" w14:textId="77777777" w:rsidR="005058EE" w:rsidRDefault="005058EE" w:rsidP="009437F2">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17A3D877" w14:textId="3C214FF6" w:rsidR="00EB5573" w:rsidRDefault="00EB5573" w:rsidP="009437F2">
      <w:pPr>
        <w:pBdr>
          <w:top w:val="nil"/>
          <w:left w:val="nil"/>
          <w:bottom w:val="nil"/>
          <w:right w:val="nil"/>
          <w:between w:val="nil"/>
        </w:pBdr>
        <w:spacing w:after="0" w:line="240" w:lineRule="auto"/>
        <w:rPr>
          <w:rFonts w:ascii="Times New Roman" w:eastAsia="Times New Roman" w:hAnsi="Times New Roman" w:cs="Times New Roman"/>
          <w:color w:val="000000"/>
        </w:rPr>
      </w:pPr>
      <w:r w:rsidRPr="00D2514E">
        <w:rPr>
          <w:rFonts w:ascii="Times New Roman" w:eastAsia="Times New Roman" w:hAnsi="Times New Roman" w:cs="Times New Roman"/>
          <w:b/>
          <w:bCs/>
          <w:color w:val="000000"/>
        </w:rPr>
        <w:t>Virtual Language Exchange Clubs</w:t>
      </w:r>
      <w:r w:rsidR="00144950" w:rsidRPr="00D2514E">
        <w:rPr>
          <w:rFonts w:ascii="Times New Roman" w:eastAsia="Times New Roman" w:hAnsi="Times New Roman" w:cs="Times New Roman"/>
          <w:b/>
          <w:bCs/>
          <w:color w:val="000000"/>
        </w:rPr>
        <w:tab/>
      </w:r>
      <w:r w:rsidR="00144950">
        <w:rPr>
          <w:rFonts w:ascii="Times New Roman" w:eastAsia="Times New Roman" w:hAnsi="Times New Roman" w:cs="Times New Roman"/>
          <w:color w:val="000000"/>
        </w:rPr>
        <w:tab/>
      </w:r>
      <w:r w:rsidR="00144950">
        <w:rPr>
          <w:rFonts w:ascii="Times New Roman" w:eastAsia="Times New Roman" w:hAnsi="Times New Roman" w:cs="Times New Roman"/>
          <w:color w:val="000000"/>
        </w:rPr>
        <w:tab/>
      </w:r>
      <w:r w:rsidR="00144950">
        <w:rPr>
          <w:rFonts w:ascii="Times New Roman" w:eastAsia="Times New Roman" w:hAnsi="Times New Roman" w:cs="Times New Roman"/>
          <w:color w:val="000000"/>
        </w:rPr>
        <w:tab/>
      </w:r>
      <w:r w:rsidR="00144950">
        <w:rPr>
          <w:rFonts w:ascii="Times New Roman" w:eastAsia="Times New Roman" w:hAnsi="Times New Roman" w:cs="Times New Roman"/>
          <w:color w:val="000000"/>
        </w:rPr>
        <w:tab/>
      </w:r>
      <w:r w:rsidR="00144950">
        <w:rPr>
          <w:rFonts w:ascii="Times New Roman" w:eastAsia="Times New Roman" w:hAnsi="Times New Roman" w:cs="Times New Roman"/>
          <w:color w:val="000000"/>
        </w:rPr>
        <w:tab/>
      </w:r>
      <w:r w:rsidR="005F10BA">
        <w:rPr>
          <w:rFonts w:ascii="Times New Roman" w:eastAsia="Times New Roman" w:hAnsi="Times New Roman" w:cs="Times New Roman"/>
          <w:color w:val="000000"/>
        </w:rPr>
        <w:t xml:space="preserve">   </w:t>
      </w:r>
      <w:r w:rsidR="00144950">
        <w:rPr>
          <w:rFonts w:ascii="Times New Roman" w:eastAsia="Times New Roman" w:hAnsi="Times New Roman" w:cs="Times New Roman"/>
          <w:color w:val="000000"/>
        </w:rPr>
        <w:t>January 2020-</w:t>
      </w:r>
      <w:r w:rsidR="005F10BA">
        <w:rPr>
          <w:rFonts w:ascii="Times New Roman" w:eastAsia="Times New Roman" w:hAnsi="Times New Roman" w:cs="Times New Roman"/>
          <w:color w:val="000000"/>
        </w:rPr>
        <w:t xml:space="preserve"> Present</w:t>
      </w:r>
    </w:p>
    <w:p w14:paraId="51C05118" w14:textId="77777777" w:rsidR="00EB5573" w:rsidRPr="00D2514E" w:rsidRDefault="00EB5573" w:rsidP="009437F2">
      <w:pPr>
        <w:pBdr>
          <w:top w:val="nil"/>
          <w:left w:val="nil"/>
          <w:bottom w:val="nil"/>
          <w:right w:val="nil"/>
          <w:between w:val="nil"/>
        </w:pBdr>
        <w:spacing w:after="0" w:line="240" w:lineRule="auto"/>
        <w:rPr>
          <w:rFonts w:ascii="Times New Roman" w:eastAsia="Times New Roman" w:hAnsi="Times New Roman" w:cs="Times New Roman"/>
          <w:i/>
          <w:iCs/>
          <w:color w:val="000000"/>
        </w:rPr>
      </w:pPr>
      <w:r w:rsidRPr="00D2514E">
        <w:rPr>
          <w:rFonts w:ascii="Times New Roman" w:eastAsia="Times New Roman" w:hAnsi="Times New Roman" w:cs="Times New Roman"/>
          <w:i/>
          <w:iCs/>
          <w:color w:val="000000"/>
        </w:rPr>
        <w:t>Participant</w:t>
      </w:r>
    </w:p>
    <w:p w14:paraId="5C208ADF" w14:textId="77777777" w:rsidR="005F10BA" w:rsidRDefault="00144950" w:rsidP="009437F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Speaking with people from Latin countries in English and Spanish.</w:t>
      </w:r>
      <w:r w:rsidR="009437F2">
        <w:rPr>
          <w:rFonts w:ascii="Times New Roman" w:eastAsia="Times New Roman" w:hAnsi="Times New Roman" w:cs="Times New Roman"/>
          <w:color w:val="000000"/>
        </w:rPr>
        <w:t xml:space="preserve"> </w:t>
      </w:r>
    </w:p>
    <w:p w14:paraId="2E6DBDBC" w14:textId="77777777" w:rsidR="005F10BA" w:rsidRDefault="005F10BA" w:rsidP="009437F2">
      <w:pPr>
        <w:pBdr>
          <w:top w:val="nil"/>
          <w:left w:val="nil"/>
          <w:bottom w:val="nil"/>
          <w:right w:val="nil"/>
          <w:between w:val="nil"/>
        </w:pBdr>
        <w:spacing w:after="0" w:line="240" w:lineRule="auto"/>
        <w:rPr>
          <w:rFonts w:ascii="Times New Roman" w:eastAsia="Times New Roman" w:hAnsi="Times New Roman" w:cs="Times New Roman"/>
          <w:color w:val="000000"/>
        </w:rPr>
      </w:pPr>
    </w:p>
    <w:p w14:paraId="35A4DF06" w14:textId="72C98CAA" w:rsidR="005F10BA" w:rsidRDefault="005F10BA" w:rsidP="009437F2">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D2514E">
        <w:rPr>
          <w:rFonts w:ascii="Times New Roman" w:eastAsia="Times New Roman" w:hAnsi="Times New Roman" w:cs="Times New Roman"/>
          <w:b/>
          <w:bCs/>
          <w:color w:val="000000"/>
        </w:rPr>
        <w:t>Cambly</w:t>
      </w:r>
      <w:proofErr w:type="spellEnd"/>
      <w:r w:rsidR="00D2514E" w:rsidRPr="00D2514E">
        <w:rPr>
          <w:rFonts w:ascii="Times New Roman" w:eastAsia="Times New Roman" w:hAnsi="Times New Roman" w:cs="Times New Roman"/>
          <w:b/>
          <w:bCs/>
          <w:color w:val="000000"/>
        </w:rPr>
        <w:tab/>
      </w:r>
      <w:r w:rsidR="00D2514E">
        <w:rPr>
          <w:rFonts w:ascii="Times New Roman" w:eastAsia="Times New Roman" w:hAnsi="Times New Roman" w:cs="Times New Roman"/>
          <w:color w:val="000000"/>
        </w:rPr>
        <w:tab/>
      </w:r>
      <w:r w:rsidR="00D2514E">
        <w:rPr>
          <w:rFonts w:ascii="Times New Roman" w:eastAsia="Times New Roman" w:hAnsi="Times New Roman" w:cs="Times New Roman"/>
          <w:color w:val="000000"/>
        </w:rPr>
        <w:tab/>
      </w:r>
      <w:r w:rsidR="00D2514E">
        <w:rPr>
          <w:rFonts w:ascii="Times New Roman" w:eastAsia="Times New Roman" w:hAnsi="Times New Roman" w:cs="Times New Roman"/>
          <w:color w:val="000000"/>
        </w:rPr>
        <w:tab/>
      </w:r>
      <w:r w:rsidR="00D2514E">
        <w:rPr>
          <w:rFonts w:ascii="Times New Roman" w:eastAsia="Times New Roman" w:hAnsi="Times New Roman" w:cs="Times New Roman"/>
          <w:color w:val="000000"/>
        </w:rPr>
        <w:tab/>
      </w:r>
      <w:r w:rsidR="00D2514E">
        <w:rPr>
          <w:rFonts w:ascii="Times New Roman" w:eastAsia="Times New Roman" w:hAnsi="Times New Roman" w:cs="Times New Roman"/>
          <w:color w:val="000000"/>
        </w:rPr>
        <w:tab/>
      </w:r>
      <w:r w:rsidR="00D2514E">
        <w:rPr>
          <w:rFonts w:ascii="Times New Roman" w:eastAsia="Times New Roman" w:hAnsi="Times New Roman" w:cs="Times New Roman"/>
          <w:color w:val="000000"/>
        </w:rPr>
        <w:tab/>
      </w:r>
      <w:r w:rsidR="00D2514E">
        <w:rPr>
          <w:rFonts w:ascii="Times New Roman" w:eastAsia="Times New Roman" w:hAnsi="Times New Roman" w:cs="Times New Roman"/>
          <w:color w:val="000000"/>
        </w:rPr>
        <w:tab/>
      </w:r>
      <w:r w:rsidR="00D2514E">
        <w:rPr>
          <w:rFonts w:ascii="Times New Roman" w:eastAsia="Times New Roman" w:hAnsi="Times New Roman" w:cs="Times New Roman"/>
          <w:color w:val="000000"/>
        </w:rPr>
        <w:tab/>
        <w:t xml:space="preserve">         July 2023- Present</w:t>
      </w:r>
    </w:p>
    <w:p w14:paraId="56422B2F" w14:textId="77777777" w:rsidR="005F10BA" w:rsidRPr="00D2514E" w:rsidRDefault="005F10BA" w:rsidP="009437F2">
      <w:pPr>
        <w:pBdr>
          <w:top w:val="nil"/>
          <w:left w:val="nil"/>
          <w:bottom w:val="nil"/>
          <w:right w:val="nil"/>
          <w:between w:val="nil"/>
        </w:pBdr>
        <w:spacing w:after="0" w:line="240" w:lineRule="auto"/>
        <w:rPr>
          <w:rFonts w:ascii="Times New Roman" w:eastAsia="Times New Roman" w:hAnsi="Times New Roman" w:cs="Times New Roman"/>
          <w:i/>
          <w:iCs/>
          <w:color w:val="000000"/>
        </w:rPr>
      </w:pPr>
      <w:r w:rsidRPr="00D2514E">
        <w:rPr>
          <w:rFonts w:ascii="Times New Roman" w:eastAsia="Times New Roman" w:hAnsi="Times New Roman" w:cs="Times New Roman"/>
          <w:i/>
          <w:iCs/>
          <w:color w:val="000000"/>
        </w:rPr>
        <w:t>English Teacher</w:t>
      </w:r>
    </w:p>
    <w:p w14:paraId="53CD52F3" w14:textId="19CC21CA" w:rsidR="009437F2" w:rsidRPr="009437F2" w:rsidRDefault="00D2514E" w:rsidP="009437F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Teaching English to second language learners of English.</w:t>
      </w:r>
      <w:r w:rsidR="009437F2">
        <w:rPr>
          <w:rFonts w:ascii="Times New Roman" w:eastAsia="Times New Roman" w:hAnsi="Times New Roman" w:cs="Times New Roman"/>
          <w:color w:val="000000"/>
        </w:rPr>
        <w:t xml:space="preserve"> </w:t>
      </w:r>
    </w:p>
    <w:p w14:paraId="5B8689CD" w14:textId="77777777" w:rsidR="009437F2" w:rsidRDefault="009437F2">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2B70F73" w14:textId="6DACD539"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Fluenz</w:t>
      </w:r>
      <w:proofErr w:type="spellEnd"/>
      <w:r>
        <w:rPr>
          <w:rFonts w:ascii="Times New Roman" w:eastAsia="Times New Roman" w:hAnsi="Times New Roman" w:cs="Times New Roman"/>
          <w:b/>
          <w:color w:val="000000"/>
        </w:rPr>
        <w:t xml:space="preserve"> Language Learning Program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009437F2">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March 2019- </w:t>
      </w:r>
      <w:r w:rsidR="009437F2">
        <w:rPr>
          <w:rFonts w:ascii="Times New Roman" w:eastAsia="Times New Roman" w:hAnsi="Times New Roman" w:cs="Times New Roman"/>
          <w:color w:val="000000"/>
        </w:rPr>
        <w:t>January 2023</w:t>
      </w:r>
      <w:r>
        <w:rPr>
          <w:rFonts w:ascii="Times New Roman" w:eastAsia="Times New Roman" w:hAnsi="Times New Roman" w:cs="Times New Roman"/>
          <w:color w:val="000000"/>
        </w:rPr>
        <w:t xml:space="preserve"> </w:t>
      </w:r>
    </w:p>
    <w:p w14:paraId="63D886E4"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Advanced Student </w:t>
      </w:r>
    </w:p>
    <w:p w14:paraId="04BBCA0C" w14:textId="4E8F5C82"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Analyze</w:t>
      </w:r>
      <w:r w:rsidR="005B023F">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real world Spanish sources at the highest level with a certified Spanish linguistic coach once-a-week for 90 minutes as an advanced student. </w:t>
      </w:r>
    </w:p>
    <w:p w14:paraId="3342F372"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rPr>
      </w:pPr>
    </w:p>
    <w:p w14:paraId="2A822206" w14:textId="30801818"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Memorial Administrative Service (MAM)</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 xml:space="preserve">May 2021- December 2021 </w:t>
      </w:r>
    </w:p>
    <w:p w14:paraId="5D601034"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ESL Teacher </w:t>
      </w:r>
    </w:p>
    <w:p w14:paraId="495A746E"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Taught English 4 hours a week to immigrants from different countries to help them learn </w:t>
      </w:r>
    </w:p>
    <w:p w14:paraId="2E317C20"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basic vocabulary and grammar related to skills needed to find a job, pay bills, or help their kids </w:t>
      </w:r>
    </w:p>
    <w:p w14:paraId="3B739B23"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 school. </w:t>
      </w:r>
    </w:p>
    <w:p w14:paraId="5D135A71"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rPr>
      </w:pPr>
    </w:p>
    <w:p w14:paraId="4A817AE4" w14:textId="411B1EAD"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National Honor Society of Leadership and Success (NSLS)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 xml:space="preserve">August 2020- December 2021 </w:t>
      </w:r>
    </w:p>
    <w:p w14:paraId="64544E80"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 xml:space="preserve">Social Chair </w:t>
      </w:r>
    </w:p>
    <w:p w14:paraId="11545DE5" w14:textId="080D57B4"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Worked in conjunction with other board members to le</w:t>
      </w:r>
      <w:r w:rsidR="00A208E2">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d members through leadership activities </w:t>
      </w:r>
    </w:p>
    <w:p w14:paraId="6CA2C20D"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goal-setting exercises. </w:t>
      </w:r>
    </w:p>
    <w:p w14:paraId="3AFB5ED7"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Planned virtual social events like trivia and worked in collaboration with other UH organizations </w:t>
      </w:r>
    </w:p>
    <w:p w14:paraId="58722A28"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informative presentations on specific topics. </w:t>
      </w:r>
    </w:p>
    <w:p w14:paraId="2EC82862" w14:textId="77777777" w:rsidR="005F6445" w:rsidRDefault="005F6445">
      <w:pPr>
        <w:pBdr>
          <w:top w:val="nil"/>
          <w:left w:val="nil"/>
          <w:bottom w:val="nil"/>
          <w:right w:val="nil"/>
          <w:between w:val="nil"/>
        </w:pBdr>
        <w:spacing w:after="0" w:line="240" w:lineRule="auto"/>
        <w:rPr>
          <w:rFonts w:ascii="Times New Roman" w:eastAsia="Times New Roman" w:hAnsi="Times New Roman" w:cs="Times New Roman"/>
          <w:color w:val="000000"/>
        </w:rPr>
      </w:pPr>
    </w:p>
    <w:p w14:paraId="4FC20800"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Soldier’s Angels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color w:val="000000"/>
        </w:rPr>
        <w:t xml:space="preserve">January 2017- March 2020 </w:t>
      </w:r>
    </w:p>
    <w:p w14:paraId="61B9BE04"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Volunteer </w:t>
      </w:r>
    </w:p>
    <w:p w14:paraId="2DBB8D60" w14:textId="77777777" w:rsidR="005F6445" w:rsidRDefault="002036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Wrote letters to overseas veterans and volunteered in the Veterans’ hospital by passing out </w:t>
      </w:r>
    </w:p>
    <w:p w14:paraId="4BC6378F" w14:textId="233ED418" w:rsidR="00F23457" w:rsidRDefault="0020364A"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refreshments and socializing with veterans.</w:t>
      </w:r>
    </w:p>
    <w:p w14:paraId="18456723"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p>
    <w:p w14:paraId="02C93AC5" w14:textId="7C09CB1D" w:rsidR="003B4CB6" w:rsidRDefault="003B4CB6" w:rsidP="003B4CB6">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WORK </w:t>
      </w:r>
      <w:r>
        <w:rPr>
          <w:noProof/>
        </w:rPr>
        <mc:AlternateContent>
          <mc:Choice Requires="wps">
            <w:drawing>
              <wp:anchor distT="0" distB="0" distL="114300" distR="114300" simplePos="0" relativeHeight="251668480" behindDoc="0" locked="0" layoutInCell="1" hidden="0" allowOverlap="1" wp14:anchorId="7CE05395" wp14:editId="44F367ED">
                <wp:simplePos x="0" y="0"/>
                <wp:positionH relativeFrom="column">
                  <wp:posOffset>-914399</wp:posOffset>
                </wp:positionH>
                <wp:positionV relativeFrom="paragraph">
                  <wp:posOffset>165100</wp:posOffset>
                </wp:positionV>
                <wp:extent cx="7785100" cy="36195"/>
                <wp:effectExtent l="0" t="0" r="0" b="0"/>
                <wp:wrapNone/>
                <wp:docPr id="472315984" name="Straight Arrow Connector 472315984"/>
                <wp:cNvGraphicFramePr/>
                <a:graphic xmlns:a="http://schemas.openxmlformats.org/drawingml/2006/main">
                  <a:graphicData uri="http://schemas.microsoft.com/office/word/2010/wordprocessingShape">
                    <wps:wsp>
                      <wps:cNvCnPr/>
                      <wps:spPr>
                        <a:xfrm rot="10800000" flipH="1">
                          <a:off x="1458213" y="3766665"/>
                          <a:ext cx="7775575" cy="2667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4884EBC1" id="_x0000_t32" coordsize="21600,21600" o:spt="32" o:oned="t" path="m,l21600,21600e" filled="f">
                <v:path arrowok="t" fillok="f" o:connecttype="none"/>
                <o:lock v:ext="edit" shapetype="t"/>
              </v:shapetype>
              <v:shape id="Straight Arrow Connector 472315984" o:spid="_x0000_s1026" type="#_x0000_t32" style="position:absolute;margin-left:-1in;margin-top:13pt;width:613pt;height:2.85pt;rotation:18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" strokecolor="black [3200]">
                <v:stroke startarrowwidth="narrow" startarrowlength="short" endarrowwidth="narrow" endarrowlength="short" joinstyle="miter"/>
              </v:shape>
            </w:pict>
          </mc:Fallback>
        </mc:AlternateContent>
      </w:r>
    </w:p>
    <w:p w14:paraId="41C2B34E"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p>
    <w:p w14:paraId="2F4C52D9" w14:textId="45CA52B6" w:rsidR="005B28B6" w:rsidRDefault="005B28B6" w:rsidP="005B28B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University of Houston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sidR="003629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January 2024- </w:t>
      </w:r>
      <w:r w:rsidR="003629AF">
        <w:rPr>
          <w:rFonts w:ascii="Times New Roman" w:eastAsia="Times New Roman" w:hAnsi="Times New Roman" w:cs="Times New Roman"/>
          <w:color w:val="000000"/>
        </w:rPr>
        <w:t>May 2024</w:t>
      </w:r>
    </w:p>
    <w:p w14:paraId="02DD09A5" w14:textId="53347838" w:rsidR="005B28B6" w:rsidRPr="005B28B6" w:rsidRDefault="005B28B6" w:rsidP="00F23457">
      <w:pPr>
        <w:pBdr>
          <w:top w:val="nil"/>
          <w:left w:val="nil"/>
          <w:bottom w:val="nil"/>
          <w:right w:val="nil"/>
          <w:between w:val="nil"/>
        </w:pBd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Teaching</w:t>
      </w:r>
      <w:r w:rsidRPr="00BA67E1">
        <w:rPr>
          <w:rFonts w:ascii="Times New Roman" w:eastAsia="Times New Roman" w:hAnsi="Times New Roman" w:cs="Times New Roman"/>
          <w:i/>
          <w:iCs/>
          <w:color w:val="000000"/>
        </w:rPr>
        <w:t xml:space="preserve"> Assistant</w:t>
      </w:r>
    </w:p>
    <w:p w14:paraId="2AF5117B" w14:textId="77777777" w:rsidR="005B28B6" w:rsidRDefault="005B28B6" w:rsidP="00F23457">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4E7B6987" w14:textId="1B6BDD68" w:rsidR="00F23457" w:rsidRDefault="006A5052"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sidRPr="00BA67E1">
        <w:rPr>
          <w:rFonts w:ascii="Times New Roman" w:eastAsia="Times New Roman" w:hAnsi="Times New Roman" w:cs="Times New Roman"/>
          <w:b/>
          <w:bCs/>
          <w:color w:val="000000"/>
        </w:rPr>
        <w:t>Jason P. Theriot Co</w:t>
      </w:r>
      <w:r w:rsidR="00B32BA0">
        <w:rPr>
          <w:rFonts w:ascii="Times New Roman" w:eastAsia="Times New Roman" w:hAnsi="Times New Roman" w:cs="Times New Roman"/>
          <w:b/>
          <w:bCs/>
          <w:color w:val="000000"/>
        </w:rPr>
        <w:t>nsulting</w:t>
      </w:r>
      <w:r w:rsidRPr="00BA67E1">
        <w:rPr>
          <w:rFonts w:ascii="Times New Roman" w:eastAsia="Times New Roman" w:hAnsi="Times New Roman" w:cs="Times New Roman"/>
          <w:b/>
          <w:bCs/>
          <w:color w:val="000000"/>
        </w:rPr>
        <w:t>, LLC</w:t>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t xml:space="preserve">August 2023- </w:t>
      </w:r>
      <w:r w:rsidR="003629AF">
        <w:rPr>
          <w:rFonts w:ascii="Times New Roman" w:eastAsia="Times New Roman" w:hAnsi="Times New Roman" w:cs="Times New Roman"/>
          <w:color w:val="000000"/>
        </w:rPr>
        <w:t>May 2024</w:t>
      </w:r>
    </w:p>
    <w:p w14:paraId="54FE4BC8" w14:textId="518DF5ED" w:rsidR="006A5052" w:rsidRPr="00BA67E1" w:rsidRDefault="006A5052" w:rsidP="00F23457">
      <w:pPr>
        <w:pBdr>
          <w:top w:val="nil"/>
          <w:left w:val="nil"/>
          <w:bottom w:val="nil"/>
          <w:right w:val="nil"/>
          <w:between w:val="nil"/>
        </w:pBdr>
        <w:spacing w:after="0" w:line="240" w:lineRule="auto"/>
        <w:rPr>
          <w:rFonts w:ascii="Times New Roman" w:eastAsia="Times New Roman" w:hAnsi="Times New Roman" w:cs="Times New Roman"/>
          <w:i/>
          <w:iCs/>
          <w:color w:val="000000"/>
        </w:rPr>
      </w:pPr>
      <w:r w:rsidRPr="00BA67E1">
        <w:rPr>
          <w:rFonts w:ascii="Times New Roman" w:eastAsia="Times New Roman" w:hAnsi="Times New Roman" w:cs="Times New Roman"/>
          <w:i/>
          <w:iCs/>
          <w:color w:val="000000"/>
        </w:rPr>
        <w:t>Research Assistant</w:t>
      </w:r>
    </w:p>
    <w:p w14:paraId="4B645BD4" w14:textId="77777777" w:rsidR="00FF1E5E" w:rsidRDefault="00FF1E5E" w:rsidP="00F23457">
      <w:pPr>
        <w:pBdr>
          <w:top w:val="nil"/>
          <w:left w:val="nil"/>
          <w:bottom w:val="nil"/>
          <w:right w:val="nil"/>
          <w:between w:val="nil"/>
        </w:pBdr>
        <w:spacing w:after="0" w:line="240" w:lineRule="auto"/>
        <w:rPr>
          <w:rFonts w:ascii="Times New Roman" w:eastAsia="Times New Roman" w:hAnsi="Times New Roman" w:cs="Times New Roman"/>
          <w:b/>
          <w:bCs/>
          <w:color w:val="000000"/>
        </w:rPr>
      </w:pPr>
    </w:p>
    <w:p w14:paraId="4620C16F" w14:textId="370B6667" w:rsidR="006A5052" w:rsidRDefault="006A5052"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sidRPr="00BA67E1">
        <w:rPr>
          <w:rFonts w:ascii="Times New Roman" w:eastAsia="Times New Roman" w:hAnsi="Times New Roman" w:cs="Times New Roman"/>
          <w:b/>
          <w:bCs/>
          <w:color w:val="000000"/>
        </w:rPr>
        <w:t>River Oaks Planthouse</w:t>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FE58DB">
        <w:rPr>
          <w:rFonts w:ascii="Times New Roman" w:eastAsia="Times New Roman" w:hAnsi="Times New Roman" w:cs="Times New Roman"/>
          <w:color w:val="000000"/>
        </w:rPr>
        <w:t xml:space="preserve">    </w:t>
      </w:r>
      <w:r w:rsidR="00BA67E1">
        <w:rPr>
          <w:rFonts w:ascii="Times New Roman" w:eastAsia="Times New Roman" w:hAnsi="Times New Roman" w:cs="Times New Roman"/>
          <w:color w:val="000000"/>
        </w:rPr>
        <w:t>August 2017- December 2021</w:t>
      </w:r>
    </w:p>
    <w:p w14:paraId="2E6A351F" w14:textId="014722FB" w:rsidR="006A5052" w:rsidRPr="00BA67E1" w:rsidRDefault="006A5052" w:rsidP="00F23457">
      <w:pPr>
        <w:pBdr>
          <w:top w:val="nil"/>
          <w:left w:val="nil"/>
          <w:bottom w:val="nil"/>
          <w:right w:val="nil"/>
          <w:between w:val="nil"/>
        </w:pBdr>
        <w:spacing w:after="0" w:line="240" w:lineRule="auto"/>
        <w:rPr>
          <w:rFonts w:ascii="Times New Roman" w:eastAsia="Times New Roman" w:hAnsi="Times New Roman" w:cs="Times New Roman"/>
          <w:i/>
          <w:iCs/>
          <w:color w:val="000000"/>
        </w:rPr>
      </w:pPr>
      <w:r w:rsidRPr="00BA67E1">
        <w:rPr>
          <w:rFonts w:ascii="Times New Roman" w:eastAsia="Times New Roman" w:hAnsi="Times New Roman" w:cs="Times New Roman"/>
          <w:i/>
          <w:iCs/>
          <w:color w:val="000000"/>
        </w:rPr>
        <w:t>Salesperson</w:t>
      </w:r>
    </w:p>
    <w:p w14:paraId="56F34A8F" w14:textId="77777777" w:rsidR="006A5052" w:rsidRDefault="006A5052" w:rsidP="00F23457">
      <w:pPr>
        <w:pBdr>
          <w:top w:val="nil"/>
          <w:left w:val="nil"/>
          <w:bottom w:val="nil"/>
          <w:right w:val="nil"/>
          <w:between w:val="nil"/>
        </w:pBdr>
        <w:spacing w:after="0" w:line="240" w:lineRule="auto"/>
        <w:rPr>
          <w:rFonts w:ascii="Times New Roman" w:eastAsia="Times New Roman" w:hAnsi="Times New Roman" w:cs="Times New Roman"/>
          <w:color w:val="000000"/>
        </w:rPr>
      </w:pPr>
    </w:p>
    <w:p w14:paraId="6A6F294B" w14:textId="75AB66F2" w:rsidR="006A5052" w:rsidRDefault="006A5052"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sidRPr="00BA67E1">
        <w:rPr>
          <w:rFonts w:ascii="Times New Roman" w:eastAsia="Times New Roman" w:hAnsi="Times New Roman" w:cs="Times New Roman"/>
          <w:b/>
          <w:bCs/>
          <w:color w:val="000000"/>
        </w:rPr>
        <w:t>Lifetime Inc.</w:t>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t xml:space="preserve">      October 2021- January 2022</w:t>
      </w:r>
    </w:p>
    <w:p w14:paraId="6F8962A4" w14:textId="10DDD63D" w:rsidR="006A5052" w:rsidRPr="00BA67E1" w:rsidRDefault="006A5052" w:rsidP="00F23457">
      <w:pPr>
        <w:pBdr>
          <w:top w:val="nil"/>
          <w:left w:val="nil"/>
          <w:bottom w:val="nil"/>
          <w:right w:val="nil"/>
          <w:between w:val="nil"/>
        </w:pBdr>
        <w:spacing w:after="0" w:line="240" w:lineRule="auto"/>
        <w:rPr>
          <w:rFonts w:ascii="Times New Roman" w:eastAsia="Times New Roman" w:hAnsi="Times New Roman" w:cs="Times New Roman"/>
          <w:i/>
          <w:iCs/>
          <w:color w:val="000000"/>
        </w:rPr>
      </w:pPr>
      <w:r w:rsidRPr="00BA67E1">
        <w:rPr>
          <w:rFonts w:ascii="Times New Roman" w:eastAsia="Times New Roman" w:hAnsi="Times New Roman" w:cs="Times New Roman"/>
          <w:i/>
          <w:iCs/>
          <w:color w:val="000000"/>
        </w:rPr>
        <w:t>Yoga Teacher</w:t>
      </w:r>
    </w:p>
    <w:p w14:paraId="5EF88215" w14:textId="77777777" w:rsidR="006A5052" w:rsidRDefault="006A5052" w:rsidP="00F23457">
      <w:pPr>
        <w:pBdr>
          <w:top w:val="nil"/>
          <w:left w:val="nil"/>
          <w:bottom w:val="nil"/>
          <w:right w:val="nil"/>
          <w:between w:val="nil"/>
        </w:pBdr>
        <w:spacing w:after="0" w:line="240" w:lineRule="auto"/>
        <w:rPr>
          <w:rFonts w:ascii="Times New Roman" w:eastAsia="Times New Roman" w:hAnsi="Times New Roman" w:cs="Times New Roman"/>
          <w:color w:val="000000"/>
        </w:rPr>
      </w:pPr>
    </w:p>
    <w:p w14:paraId="29AA45AE" w14:textId="4FA1AC77" w:rsidR="006A5052" w:rsidRDefault="006A5052"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sidRPr="00BA67E1">
        <w:rPr>
          <w:rFonts w:ascii="Times New Roman" w:eastAsia="Times New Roman" w:hAnsi="Times New Roman" w:cs="Times New Roman"/>
          <w:b/>
          <w:bCs/>
          <w:color w:val="000000"/>
        </w:rPr>
        <w:t>Fitness Journey</w:t>
      </w:r>
      <w:r w:rsidR="00BA67E1" w:rsidRPr="00BA67E1">
        <w:rPr>
          <w:rFonts w:ascii="Times New Roman" w:eastAsia="Times New Roman" w:hAnsi="Times New Roman" w:cs="Times New Roman"/>
          <w:b/>
          <w:bCs/>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r>
      <w:r w:rsidR="00BA67E1">
        <w:rPr>
          <w:rFonts w:ascii="Times New Roman" w:eastAsia="Times New Roman" w:hAnsi="Times New Roman" w:cs="Times New Roman"/>
          <w:color w:val="000000"/>
        </w:rPr>
        <w:tab/>
        <w:t xml:space="preserve">           November 2020- September 2021</w:t>
      </w:r>
    </w:p>
    <w:p w14:paraId="16AB2445" w14:textId="6B97C2B5" w:rsidR="003B4CB6" w:rsidRPr="00BA67E1" w:rsidRDefault="006A5052" w:rsidP="00F23457">
      <w:pPr>
        <w:pBdr>
          <w:top w:val="nil"/>
          <w:left w:val="nil"/>
          <w:bottom w:val="nil"/>
          <w:right w:val="nil"/>
          <w:between w:val="nil"/>
        </w:pBdr>
        <w:spacing w:after="0" w:line="240" w:lineRule="auto"/>
        <w:rPr>
          <w:rFonts w:ascii="Times New Roman" w:eastAsia="Times New Roman" w:hAnsi="Times New Roman" w:cs="Times New Roman"/>
          <w:i/>
          <w:iCs/>
          <w:color w:val="000000"/>
        </w:rPr>
      </w:pPr>
      <w:r w:rsidRPr="00BA67E1">
        <w:rPr>
          <w:rFonts w:ascii="Times New Roman" w:eastAsia="Times New Roman" w:hAnsi="Times New Roman" w:cs="Times New Roman"/>
          <w:i/>
          <w:iCs/>
          <w:color w:val="000000"/>
        </w:rPr>
        <w:t>Yoga Teacher</w:t>
      </w:r>
    </w:p>
    <w:p w14:paraId="0597D4F0" w14:textId="77777777" w:rsidR="003B4CB6" w:rsidRDefault="003B4CB6" w:rsidP="00F23457">
      <w:pPr>
        <w:pBdr>
          <w:top w:val="nil"/>
          <w:left w:val="nil"/>
          <w:bottom w:val="nil"/>
          <w:right w:val="nil"/>
          <w:between w:val="nil"/>
        </w:pBdr>
        <w:spacing w:after="0" w:line="240" w:lineRule="auto"/>
        <w:rPr>
          <w:rFonts w:ascii="Times New Roman" w:eastAsia="Times New Roman" w:hAnsi="Times New Roman" w:cs="Times New Roman"/>
          <w:color w:val="000000"/>
        </w:rPr>
      </w:pPr>
    </w:p>
    <w:p w14:paraId="2CFCB5B7" w14:textId="77777777" w:rsidR="005B28B6" w:rsidRDefault="005B28B6" w:rsidP="00F2345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F8C3C34" w14:textId="2C6D18FE"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ADVANCED COURSES TAKEN </w:t>
      </w:r>
      <w:r>
        <w:rPr>
          <w:noProof/>
        </w:rPr>
        <mc:AlternateContent>
          <mc:Choice Requires="wps">
            <w:drawing>
              <wp:anchor distT="0" distB="0" distL="114300" distR="114300" simplePos="0" relativeHeight="251666432" behindDoc="0" locked="0" layoutInCell="1" hidden="0" allowOverlap="1" wp14:anchorId="1A99A95A" wp14:editId="14029BC5">
                <wp:simplePos x="0" y="0"/>
                <wp:positionH relativeFrom="column">
                  <wp:posOffset>-914399</wp:posOffset>
                </wp:positionH>
                <wp:positionV relativeFrom="paragraph">
                  <wp:posOffset>165100</wp:posOffset>
                </wp:positionV>
                <wp:extent cx="7785100" cy="36195"/>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1458213" y="3766665"/>
                          <a:ext cx="7775575" cy="2667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E929D2B" id="Straight Arrow Connector 11" o:spid="_x0000_s1026" type="#_x0000_t32" style="position:absolute;margin-left:-1in;margin-top:13pt;width:613pt;height:2.85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" strokecolor="black [3200]">
                <v:stroke startarrowwidth="narrow" startarrowlength="short" endarrowwidth="narrow" endarrowlength="short" joinstyle="miter"/>
              </v:shape>
            </w:pict>
          </mc:Fallback>
        </mc:AlternateContent>
      </w:r>
      <w:r w:rsidR="006A58AA">
        <w:rPr>
          <w:rFonts w:ascii="Times New Roman" w:eastAsia="Times New Roman" w:hAnsi="Times New Roman" w:cs="Times New Roman"/>
          <w:color w:val="000000"/>
          <w:sz w:val="23"/>
          <w:szCs w:val="23"/>
        </w:rPr>
        <w:t>IN MAJORS</w:t>
      </w:r>
      <w:r w:rsidR="00B25AE2">
        <w:rPr>
          <w:rFonts w:ascii="Times New Roman" w:eastAsia="Times New Roman" w:hAnsi="Times New Roman" w:cs="Times New Roman"/>
          <w:color w:val="000000"/>
          <w:sz w:val="23"/>
          <w:szCs w:val="23"/>
        </w:rPr>
        <w:t xml:space="preserve"> AND GRADUATE COURSES</w:t>
      </w:r>
    </w:p>
    <w:p w14:paraId="71EE80C3"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ADDBB8F" w14:textId="52741AE3" w:rsidR="00B25AE2" w:rsidRDefault="00B25AE2" w:rsidP="00F2345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Spring 2024</w:t>
      </w:r>
    </w:p>
    <w:p w14:paraId="4C815A15" w14:textId="0820FBFE" w:rsidR="00B25AE2" w:rsidRDefault="009E6DAD" w:rsidP="00F23457">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HIST 6358 U.S. Historiography from 1877</w:t>
      </w:r>
    </w:p>
    <w:p w14:paraId="05AC6255" w14:textId="3B98055A" w:rsidR="009E6DAD" w:rsidRDefault="009E6DAD" w:rsidP="00F23457">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HIST 6382 Research in Public History</w:t>
      </w:r>
      <w:r w:rsidR="000D5717">
        <w:rPr>
          <w:rFonts w:ascii="Times New Roman" w:eastAsia="Times New Roman" w:hAnsi="Times New Roman" w:cs="Times New Roman"/>
          <w:bCs/>
          <w:color w:val="000000"/>
        </w:rPr>
        <w:t>: Environmental Activism and the Arts in Houston</w:t>
      </w:r>
    </w:p>
    <w:p w14:paraId="14745DE9" w14:textId="135AC5D1" w:rsidR="00117C6F" w:rsidRDefault="00A80C58" w:rsidP="00F23457">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Internship with American Red Cross</w:t>
      </w:r>
    </w:p>
    <w:p w14:paraId="1D21B720" w14:textId="77777777" w:rsidR="00B25AE2" w:rsidRDefault="00B25AE2" w:rsidP="00F2345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5AE07E4" w14:textId="07713598" w:rsidR="0068129E" w:rsidRDefault="00212A36" w:rsidP="00F2345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Fall </w:t>
      </w:r>
      <w:r w:rsidR="0068129E">
        <w:rPr>
          <w:rFonts w:ascii="Times New Roman" w:eastAsia="Times New Roman" w:hAnsi="Times New Roman" w:cs="Times New Roman"/>
          <w:b/>
          <w:color w:val="000000"/>
        </w:rPr>
        <w:t>2023</w:t>
      </w:r>
    </w:p>
    <w:p w14:paraId="1358E52A" w14:textId="10E16B21" w:rsidR="00BA67E1" w:rsidRDefault="0068129E" w:rsidP="00F23457">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HIST </w:t>
      </w:r>
      <w:r w:rsidR="000E65AB">
        <w:rPr>
          <w:rFonts w:ascii="Times New Roman" w:eastAsia="Times New Roman" w:hAnsi="Times New Roman" w:cs="Times New Roman"/>
          <w:bCs/>
          <w:color w:val="000000"/>
        </w:rPr>
        <w:t>3336 History of US Latinx Music</w:t>
      </w:r>
    </w:p>
    <w:p w14:paraId="1285A972" w14:textId="170EE093" w:rsidR="000E65AB" w:rsidRDefault="000E65AB" w:rsidP="00F23457">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HIST 4391 Public History Internship</w:t>
      </w:r>
    </w:p>
    <w:p w14:paraId="13C87183" w14:textId="4DF61852" w:rsidR="006A58AA" w:rsidRPr="0068129E" w:rsidRDefault="006A58AA" w:rsidP="00F23457">
      <w:pPr>
        <w:pBdr>
          <w:top w:val="nil"/>
          <w:left w:val="nil"/>
          <w:bottom w:val="nil"/>
          <w:right w:val="nil"/>
          <w:between w:val="nil"/>
        </w:pBd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SPAN 4343 Health and Society in the Hispanic World</w:t>
      </w:r>
    </w:p>
    <w:p w14:paraId="2B4FE9CB" w14:textId="77777777" w:rsidR="00BA67E1" w:rsidRDefault="00BA67E1" w:rsidP="00F2345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5CEAC01" w14:textId="43839DF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Spring 2022 </w:t>
      </w:r>
    </w:p>
    <w:p w14:paraId="44A9833F"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SPAN 4367 US Hispanics and Language </w:t>
      </w:r>
    </w:p>
    <w:p w14:paraId="361CDC68"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HIST 4365 Women in Latin America </w:t>
      </w:r>
    </w:p>
    <w:p w14:paraId="0C40576E"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HIST 3369 Colonial Mexico </w:t>
      </w:r>
    </w:p>
    <w:p w14:paraId="1B66BBAE"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HIST 4379 Sex and Violence in the Old South </w:t>
      </w:r>
    </w:p>
    <w:p w14:paraId="4F3AB5D6"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p>
    <w:p w14:paraId="1A5EB25A"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Fall 2021 </w:t>
      </w:r>
    </w:p>
    <w:p w14:paraId="3DECF7D8"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SPAN 3305 Spanish Grammar Review </w:t>
      </w:r>
    </w:p>
    <w:p w14:paraId="46ECE871"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SPAN 3339 Spanish for Global Professions </w:t>
      </w:r>
    </w:p>
    <w:p w14:paraId="099E2221"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HIST 3325 Mexican American Civil Rights in the 20</w:t>
      </w:r>
      <w:r>
        <w:rPr>
          <w:rFonts w:ascii="Times New Roman" w:eastAsia="Times New Roman" w:hAnsi="Times New Roman" w:cs="Times New Roman"/>
          <w:color w:val="000000"/>
          <w:sz w:val="14"/>
          <w:szCs w:val="14"/>
        </w:rPr>
        <w:t xml:space="preserve">th </w:t>
      </w:r>
      <w:r>
        <w:rPr>
          <w:rFonts w:ascii="Times New Roman" w:eastAsia="Times New Roman" w:hAnsi="Times New Roman" w:cs="Times New Roman"/>
          <w:color w:val="000000"/>
        </w:rPr>
        <w:t xml:space="preserve">Century </w:t>
      </w:r>
    </w:p>
    <w:p w14:paraId="128FEEC2"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HIST 3394 The Early American Republic </w:t>
      </w:r>
    </w:p>
    <w:p w14:paraId="36C746BE"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HIST 3395 Ancient World Through Film </w:t>
      </w:r>
    </w:p>
    <w:p w14:paraId="15F1BEB1"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p>
    <w:p w14:paraId="762D53B4"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Summer 2021 </w:t>
      </w:r>
    </w:p>
    <w:p w14:paraId="43F12490" w14:textId="77777777" w:rsidR="00F23457" w:rsidRDefault="00F23457" w:rsidP="00F2345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SPAN 3384 Intro to Hispanic Literature </w:t>
      </w:r>
    </w:p>
    <w:p w14:paraId="24DCD262" w14:textId="712EBEBA" w:rsidR="00F118F7" w:rsidRPr="00A80C58" w:rsidRDefault="00F23457" w:rsidP="00A80C58">
      <w:r>
        <w:t>SPAN 3375 US Hispanic Culture and Civilization</w:t>
      </w:r>
    </w:p>
    <w:p w14:paraId="13F2EDE0" w14:textId="77777777" w:rsidR="003778C3" w:rsidRPr="00C43D33" w:rsidRDefault="003778C3" w:rsidP="00F23457">
      <w:pPr>
        <w:pBdr>
          <w:top w:val="nil"/>
          <w:left w:val="nil"/>
          <w:bottom w:val="nil"/>
          <w:right w:val="nil"/>
          <w:between w:val="nil"/>
        </w:pBdr>
        <w:spacing w:after="0" w:line="240" w:lineRule="auto"/>
        <w:rPr>
          <w:rFonts w:ascii="Times New Roman" w:eastAsia="Times New Roman" w:hAnsi="Times New Roman" w:cs="Times New Roman"/>
          <w:color w:val="000000"/>
        </w:rPr>
      </w:pPr>
    </w:p>
    <w:p w14:paraId="3401DBCF" w14:textId="77777777" w:rsidR="003778C3" w:rsidRPr="00C43D33" w:rsidRDefault="003778C3" w:rsidP="00F23457">
      <w:pPr>
        <w:pBdr>
          <w:top w:val="nil"/>
          <w:left w:val="nil"/>
          <w:bottom w:val="nil"/>
          <w:right w:val="nil"/>
          <w:between w:val="nil"/>
        </w:pBdr>
        <w:spacing w:after="0" w:line="240" w:lineRule="auto"/>
        <w:rPr>
          <w:rFonts w:ascii="Times New Roman" w:eastAsia="Times New Roman" w:hAnsi="Times New Roman" w:cs="Times New Roman"/>
          <w:color w:val="000000"/>
        </w:rPr>
      </w:pPr>
    </w:p>
    <w:sectPr w:rsidR="003778C3" w:rsidRPr="00C43D3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0E98" w14:textId="77777777" w:rsidR="004F05A1" w:rsidRDefault="004F05A1" w:rsidP="0020364A">
      <w:pPr>
        <w:spacing w:after="0" w:line="240" w:lineRule="auto"/>
      </w:pPr>
      <w:r>
        <w:separator/>
      </w:r>
    </w:p>
  </w:endnote>
  <w:endnote w:type="continuationSeparator" w:id="0">
    <w:p w14:paraId="1FECF5E1" w14:textId="77777777" w:rsidR="004F05A1" w:rsidRDefault="004F05A1" w:rsidP="0020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9FFF2" w14:textId="77777777" w:rsidR="004F05A1" w:rsidRDefault="004F05A1" w:rsidP="0020364A">
      <w:pPr>
        <w:spacing w:after="0" w:line="240" w:lineRule="auto"/>
      </w:pPr>
      <w:r>
        <w:separator/>
      </w:r>
    </w:p>
  </w:footnote>
  <w:footnote w:type="continuationSeparator" w:id="0">
    <w:p w14:paraId="5006A1FF" w14:textId="77777777" w:rsidR="004F05A1" w:rsidRDefault="004F05A1" w:rsidP="00203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58B"/>
    <w:multiLevelType w:val="hybridMultilevel"/>
    <w:tmpl w:val="1D1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3FAA"/>
    <w:multiLevelType w:val="hybridMultilevel"/>
    <w:tmpl w:val="2C8A2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B85E70"/>
    <w:multiLevelType w:val="hybridMultilevel"/>
    <w:tmpl w:val="499A1948"/>
    <w:lvl w:ilvl="0" w:tplc="A42476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E0E93"/>
    <w:multiLevelType w:val="hybridMultilevel"/>
    <w:tmpl w:val="B8C0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7B6620"/>
    <w:multiLevelType w:val="hybridMultilevel"/>
    <w:tmpl w:val="26A8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F0E49"/>
    <w:multiLevelType w:val="hybridMultilevel"/>
    <w:tmpl w:val="91FC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C7425"/>
    <w:multiLevelType w:val="hybridMultilevel"/>
    <w:tmpl w:val="0700E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7F6A65"/>
    <w:multiLevelType w:val="hybridMultilevel"/>
    <w:tmpl w:val="D550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599844">
    <w:abstractNumId w:val="4"/>
  </w:num>
  <w:num w:numId="2" w16cid:durableId="1880511241">
    <w:abstractNumId w:val="6"/>
  </w:num>
  <w:num w:numId="3" w16cid:durableId="1427652647">
    <w:abstractNumId w:val="7"/>
  </w:num>
  <w:num w:numId="4" w16cid:durableId="426968120">
    <w:abstractNumId w:val="1"/>
  </w:num>
  <w:num w:numId="5" w16cid:durableId="1879582085">
    <w:abstractNumId w:val="3"/>
  </w:num>
  <w:num w:numId="6" w16cid:durableId="614867295">
    <w:abstractNumId w:val="0"/>
  </w:num>
  <w:num w:numId="7" w16cid:durableId="1351685548">
    <w:abstractNumId w:val="5"/>
  </w:num>
  <w:num w:numId="8" w16cid:durableId="410155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45"/>
    <w:rsid w:val="00001C98"/>
    <w:rsid w:val="00040F89"/>
    <w:rsid w:val="00053CF4"/>
    <w:rsid w:val="00072E5B"/>
    <w:rsid w:val="00085B03"/>
    <w:rsid w:val="000D5717"/>
    <w:rsid w:val="000E52BE"/>
    <w:rsid w:val="000E65AB"/>
    <w:rsid w:val="000F0754"/>
    <w:rsid w:val="000F49CB"/>
    <w:rsid w:val="00105FDF"/>
    <w:rsid w:val="00117C6F"/>
    <w:rsid w:val="00144950"/>
    <w:rsid w:val="00181895"/>
    <w:rsid w:val="00190662"/>
    <w:rsid w:val="001A19DE"/>
    <w:rsid w:val="001D1535"/>
    <w:rsid w:val="001E071E"/>
    <w:rsid w:val="0020364A"/>
    <w:rsid w:val="00212A36"/>
    <w:rsid w:val="002F3CE6"/>
    <w:rsid w:val="00301A03"/>
    <w:rsid w:val="003629AF"/>
    <w:rsid w:val="0037070F"/>
    <w:rsid w:val="003766F9"/>
    <w:rsid w:val="003778C3"/>
    <w:rsid w:val="003A5B72"/>
    <w:rsid w:val="003B4CB6"/>
    <w:rsid w:val="003B704A"/>
    <w:rsid w:val="003E4C46"/>
    <w:rsid w:val="00404950"/>
    <w:rsid w:val="00406F62"/>
    <w:rsid w:val="00420567"/>
    <w:rsid w:val="00421150"/>
    <w:rsid w:val="00443699"/>
    <w:rsid w:val="00455357"/>
    <w:rsid w:val="00457E99"/>
    <w:rsid w:val="00481711"/>
    <w:rsid w:val="0049009E"/>
    <w:rsid w:val="004C4CC7"/>
    <w:rsid w:val="004E70DD"/>
    <w:rsid w:val="004F05A1"/>
    <w:rsid w:val="004F4C8B"/>
    <w:rsid w:val="0050028F"/>
    <w:rsid w:val="005058EE"/>
    <w:rsid w:val="005176A0"/>
    <w:rsid w:val="00533EEA"/>
    <w:rsid w:val="0056671F"/>
    <w:rsid w:val="005A5A95"/>
    <w:rsid w:val="005B023F"/>
    <w:rsid w:val="005B28B6"/>
    <w:rsid w:val="005C3BAF"/>
    <w:rsid w:val="005C4CAC"/>
    <w:rsid w:val="005F10BA"/>
    <w:rsid w:val="005F6445"/>
    <w:rsid w:val="00603D81"/>
    <w:rsid w:val="0060561F"/>
    <w:rsid w:val="00626FCC"/>
    <w:rsid w:val="0063178A"/>
    <w:rsid w:val="00633162"/>
    <w:rsid w:val="00641BA8"/>
    <w:rsid w:val="00647B03"/>
    <w:rsid w:val="0066474F"/>
    <w:rsid w:val="00672BBB"/>
    <w:rsid w:val="0068129E"/>
    <w:rsid w:val="006922AD"/>
    <w:rsid w:val="00695CBD"/>
    <w:rsid w:val="006A5052"/>
    <w:rsid w:val="006A58AA"/>
    <w:rsid w:val="006A6076"/>
    <w:rsid w:val="006A760E"/>
    <w:rsid w:val="006F380B"/>
    <w:rsid w:val="0071007D"/>
    <w:rsid w:val="00742D4D"/>
    <w:rsid w:val="007464E0"/>
    <w:rsid w:val="00747ACA"/>
    <w:rsid w:val="007502F1"/>
    <w:rsid w:val="007513FA"/>
    <w:rsid w:val="007B644B"/>
    <w:rsid w:val="007C29F2"/>
    <w:rsid w:val="007C475D"/>
    <w:rsid w:val="007F3925"/>
    <w:rsid w:val="00843433"/>
    <w:rsid w:val="0084664F"/>
    <w:rsid w:val="00852C1B"/>
    <w:rsid w:val="00856829"/>
    <w:rsid w:val="00864BAD"/>
    <w:rsid w:val="008A16E4"/>
    <w:rsid w:val="008C4BB4"/>
    <w:rsid w:val="008D6429"/>
    <w:rsid w:val="009437F2"/>
    <w:rsid w:val="00957C3D"/>
    <w:rsid w:val="009833EB"/>
    <w:rsid w:val="009872C5"/>
    <w:rsid w:val="009A09EF"/>
    <w:rsid w:val="009A1E2C"/>
    <w:rsid w:val="009E1E48"/>
    <w:rsid w:val="009E401E"/>
    <w:rsid w:val="009E6DAD"/>
    <w:rsid w:val="00A120C5"/>
    <w:rsid w:val="00A208E2"/>
    <w:rsid w:val="00A24C5D"/>
    <w:rsid w:val="00A26939"/>
    <w:rsid w:val="00A305BD"/>
    <w:rsid w:val="00A33F51"/>
    <w:rsid w:val="00A422E5"/>
    <w:rsid w:val="00A720FF"/>
    <w:rsid w:val="00A80C58"/>
    <w:rsid w:val="00A9112C"/>
    <w:rsid w:val="00AA597D"/>
    <w:rsid w:val="00AB45AC"/>
    <w:rsid w:val="00AD02D6"/>
    <w:rsid w:val="00AD1CAE"/>
    <w:rsid w:val="00AD6E43"/>
    <w:rsid w:val="00B2307E"/>
    <w:rsid w:val="00B25AE2"/>
    <w:rsid w:val="00B32BA0"/>
    <w:rsid w:val="00B615AD"/>
    <w:rsid w:val="00B935D3"/>
    <w:rsid w:val="00BA67E1"/>
    <w:rsid w:val="00BE1867"/>
    <w:rsid w:val="00C24AD8"/>
    <w:rsid w:val="00C43D33"/>
    <w:rsid w:val="00C64FD7"/>
    <w:rsid w:val="00C81D1D"/>
    <w:rsid w:val="00C86AFD"/>
    <w:rsid w:val="00C9188B"/>
    <w:rsid w:val="00CA0DEA"/>
    <w:rsid w:val="00CB2477"/>
    <w:rsid w:val="00CB2E62"/>
    <w:rsid w:val="00D206E2"/>
    <w:rsid w:val="00D209E3"/>
    <w:rsid w:val="00D2514E"/>
    <w:rsid w:val="00D6146E"/>
    <w:rsid w:val="00D857A8"/>
    <w:rsid w:val="00DA3363"/>
    <w:rsid w:val="00DF7A8D"/>
    <w:rsid w:val="00E664A9"/>
    <w:rsid w:val="00E716A6"/>
    <w:rsid w:val="00E75AF0"/>
    <w:rsid w:val="00E76458"/>
    <w:rsid w:val="00E779F6"/>
    <w:rsid w:val="00E951BC"/>
    <w:rsid w:val="00EB13BC"/>
    <w:rsid w:val="00EB5573"/>
    <w:rsid w:val="00EB59CE"/>
    <w:rsid w:val="00EC02C3"/>
    <w:rsid w:val="00F118F7"/>
    <w:rsid w:val="00F23457"/>
    <w:rsid w:val="00F333C5"/>
    <w:rsid w:val="00F62CB7"/>
    <w:rsid w:val="00F63AB6"/>
    <w:rsid w:val="00F82F5F"/>
    <w:rsid w:val="00FA4869"/>
    <w:rsid w:val="00FB69E4"/>
    <w:rsid w:val="00FD5BEE"/>
    <w:rsid w:val="00FE58DB"/>
    <w:rsid w:val="00FF1E5E"/>
    <w:rsid w:val="00FF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12E94"/>
  <w15:docId w15:val="{B975C8BC-73E8-C24E-A4C5-07DEEA74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customStyle="1" w:styleId="Default">
    <w:name w:val="Default"/>
    <w:rsid w:val="00B473B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0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561"/>
  </w:style>
  <w:style w:type="paragraph" w:styleId="Footer">
    <w:name w:val="footer"/>
    <w:basedOn w:val="Normal"/>
    <w:link w:val="FooterChar"/>
    <w:uiPriority w:val="99"/>
    <w:unhideWhenUsed/>
    <w:rsid w:val="009C0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561"/>
  </w:style>
  <w:style w:type="paragraph" w:styleId="Subtitle">
    <w:name w:val="Subtitle"/>
    <w:basedOn w:val="Normal"/>
    <w:next w:val="Normal"/>
    <w:link w:val="SubtitleChar"/>
    <w:uiPriority w:val="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4C8B"/>
    <w:pPr>
      <w:ind w:left="720"/>
      <w:contextualSpacing/>
    </w:pPr>
  </w:style>
  <w:style w:type="character" w:customStyle="1" w:styleId="TitleChar">
    <w:name w:val="Title Char"/>
    <w:basedOn w:val="DefaultParagraphFont"/>
    <w:link w:val="Title"/>
    <w:rsid w:val="00C64FD7"/>
    <w:rPr>
      <w:b/>
      <w:sz w:val="72"/>
      <w:szCs w:val="72"/>
    </w:rPr>
  </w:style>
  <w:style w:type="character" w:customStyle="1" w:styleId="SubtitleChar">
    <w:name w:val="Subtitle Char"/>
    <w:basedOn w:val="DefaultParagraphFont"/>
    <w:link w:val="Subtitle"/>
    <w:uiPriority w:val="1"/>
    <w:rsid w:val="00C64FD7"/>
    <w:rPr>
      <w:rFonts w:ascii="Georgia" w:eastAsia="Georgia" w:hAnsi="Georgia" w:cs="Georgia"/>
      <w:i/>
      <w:color w:val="666666"/>
      <w:sz w:val="48"/>
      <w:szCs w:val="48"/>
    </w:rPr>
  </w:style>
  <w:style w:type="character" w:styleId="Hyperlink">
    <w:name w:val="Hyperlink"/>
    <w:basedOn w:val="DefaultParagraphFont"/>
    <w:uiPriority w:val="99"/>
    <w:semiHidden/>
    <w:rsid w:val="00C64FD7"/>
    <w:rPr>
      <w:color w:val="0563C1" w:themeColor="hyperlink"/>
      <w:u w:val="single"/>
    </w:rPr>
  </w:style>
  <w:style w:type="character" w:styleId="UnresolvedMention">
    <w:name w:val="Unresolved Mention"/>
    <w:basedOn w:val="DefaultParagraphFont"/>
    <w:uiPriority w:val="99"/>
    <w:semiHidden/>
    <w:unhideWhenUsed/>
    <w:rsid w:val="006F3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lhUCfQryYluK6hTQ66OhzBoLIQ==">AMUW2mVF9Bc+BhNn+lpFZzv7GK3cZ0XJjlYllD+yculDb+SW4f6ETHRoYUVyKVnsu3g4OrFaVybey7l5bGv24yCLkdfZ8O/C+iCOKG7Gng2y6VRr40A7n8Q=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Ruzinsky, Miranda M</dc:creator>
  <cp:lastModifiedBy>Ruzinsky, Miranda M</cp:lastModifiedBy>
  <cp:revision>146</cp:revision>
  <dcterms:created xsi:type="dcterms:W3CDTF">2023-08-15T14:38:00Z</dcterms:created>
  <dcterms:modified xsi:type="dcterms:W3CDTF">2025-01-17T17:53:00Z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150bea1f929642cf3b4db7ba8041dea9eb3d85b1312e4d252626e3375eb38677</vt:lpwstr>
  </property>
</Properties>
</file>